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F7" w:rsidRDefault="009C47F7" w:rsidP="009C47F7">
      <w:pPr>
        <w:pStyle w:val="a3"/>
        <w:jc w:val="center"/>
        <w:rPr>
          <w:rFonts w:ascii="a_Timer Bashkir" w:hAnsi="a_Timer Bashkir"/>
          <w:b/>
          <w:sz w:val="28"/>
          <w:szCs w:val="28"/>
          <w:lang w:val="be-BY"/>
        </w:rPr>
      </w:pPr>
    </w:p>
    <w:p w:rsidR="009C47F7" w:rsidRDefault="009C47F7" w:rsidP="009C47F7">
      <w:pPr>
        <w:pStyle w:val="a3"/>
        <w:tabs>
          <w:tab w:val="left" w:pos="7553"/>
        </w:tabs>
        <w:rPr>
          <w:rFonts w:ascii="a_Timer Bashkir" w:hAnsi="a_Timer Bashkir"/>
          <w:b/>
          <w:sz w:val="28"/>
          <w:szCs w:val="28"/>
          <w:lang w:val="be-BY"/>
        </w:rPr>
      </w:pPr>
      <w:r>
        <w:rPr>
          <w:rFonts w:ascii="a_Timer Bashkir" w:hAnsi="a_Timer Bashkir"/>
          <w:b/>
          <w:sz w:val="28"/>
          <w:szCs w:val="28"/>
          <w:lang w:val="be-BY"/>
        </w:rPr>
        <w:tab/>
        <w:t>ПРОЕКТ</w:t>
      </w:r>
    </w:p>
    <w:p w:rsidR="009C47F7" w:rsidRDefault="009C47F7" w:rsidP="009C47F7">
      <w:pPr>
        <w:pStyle w:val="a3"/>
        <w:tabs>
          <w:tab w:val="left" w:pos="7553"/>
        </w:tabs>
        <w:rPr>
          <w:rFonts w:ascii="a_Timer Bashkir" w:hAnsi="a_Timer Bashkir"/>
          <w:b/>
          <w:sz w:val="28"/>
          <w:szCs w:val="28"/>
          <w:lang w:val="be-BY"/>
        </w:rPr>
      </w:pPr>
    </w:p>
    <w:p w:rsidR="009C47F7" w:rsidRPr="00FE1E3B" w:rsidRDefault="009C47F7" w:rsidP="009C47F7">
      <w:pPr>
        <w:pStyle w:val="a3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</w:p>
    <w:p w:rsidR="009C47F7" w:rsidRPr="003D736C" w:rsidRDefault="009C47F7" w:rsidP="009C47F7">
      <w:pPr>
        <w:rPr>
          <w:rFonts w:eastAsia="Calibri"/>
          <w:b/>
          <w:sz w:val="28"/>
          <w:szCs w:val="28"/>
          <w:lang w:eastAsia="en-US"/>
        </w:rPr>
      </w:pPr>
    </w:p>
    <w:p w:rsidR="009C47F7" w:rsidRPr="009C47F7" w:rsidRDefault="009C47F7" w:rsidP="009C47F7">
      <w:pPr>
        <w:ind w:firstLine="709"/>
        <w:rPr>
          <w:rFonts w:eastAsia="Calibri"/>
          <w:sz w:val="28"/>
          <w:szCs w:val="28"/>
          <w:lang w:eastAsia="en-US"/>
        </w:rPr>
      </w:pPr>
      <w:r w:rsidRPr="009C47F7">
        <w:rPr>
          <w:rFonts w:eastAsia="Calibri"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9C47F7" w:rsidRPr="009C47F7" w:rsidRDefault="009C47F7" w:rsidP="009C47F7">
      <w:pPr>
        <w:ind w:firstLine="709"/>
        <w:rPr>
          <w:rFonts w:eastAsia="Calibri"/>
          <w:sz w:val="28"/>
          <w:szCs w:val="28"/>
          <w:lang w:eastAsia="en-US"/>
        </w:rPr>
      </w:pPr>
      <w:r w:rsidRPr="009C47F7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proofErr w:type="spellStart"/>
      <w:r w:rsidRPr="009C47F7">
        <w:rPr>
          <w:rFonts w:eastAsia="Calibri"/>
          <w:sz w:val="28"/>
          <w:szCs w:val="28"/>
          <w:lang w:eastAsia="en-US"/>
        </w:rPr>
        <w:t>Шаровский</w:t>
      </w:r>
      <w:proofErr w:type="spellEnd"/>
      <w:r w:rsidRPr="009C47F7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9C47F7" w:rsidRPr="009C47F7" w:rsidRDefault="009C47F7" w:rsidP="009C47F7">
      <w:pPr>
        <w:ind w:firstLine="709"/>
        <w:rPr>
          <w:rFonts w:eastAsia="Calibri"/>
          <w:sz w:val="28"/>
          <w:szCs w:val="28"/>
          <w:lang w:eastAsia="en-US"/>
        </w:rPr>
      </w:pPr>
      <w:r w:rsidRPr="009C47F7">
        <w:rPr>
          <w:rFonts w:eastAsia="Calibri"/>
          <w:sz w:val="28"/>
          <w:szCs w:val="28"/>
          <w:lang w:eastAsia="en-US"/>
        </w:rPr>
        <w:t xml:space="preserve">муниципального района  </w:t>
      </w:r>
      <w:proofErr w:type="spellStart"/>
      <w:r w:rsidRPr="009C47F7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9C47F7">
        <w:rPr>
          <w:rFonts w:eastAsia="Calibri"/>
          <w:sz w:val="28"/>
          <w:szCs w:val="28"/>
          <w:lang w:eastAsia="en-US"/>
        </w:rPr>
        <w:t xml:space="preserve">   район</w:t>
      </w:r>
    </w:p>
    <w:p w:rsidR="009C47F7" w:rsidRPr="003D736C" w:rsidRDefault="009C47F7" w:rsidP="009C47F7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9C47F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9C47F7" w:rsidRPr="00AF6441" w:rsidRDefault="009C47F7" w:rsidP="009C47F7">
      <w:pPr>
        <w:rPr>
          <w:rFonts w:eastAsia="Calibri"/>
          <w:sz w:val="28"/>
          <w:szCs w:val="28"/>
          <w:lang w:eastAsia="en-US"/>
        </w:rPr>
      </w:pP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AF6441">
        <w:rPr>
          <w:rFonts w:eastAsia="Calibri"/>
          <w:sz w:val="28"/>
          <w:szCs w:val="28"/>
          <w:lang w:eastAsia="en-US"/>
        </w:rPr>
        <w:t>Шаровский</w:t>
      </w:r>
      <w:proofErr w:type="spellEnd"/>
      <w:r w:rsidRPr="00AF6441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AF6441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AF6441">
        <w:rPr>
          <w:rFonts w:eastAsia="Calibri"/>
          <w:sz w:val="28"/>
          <w:szCs w:val="28"/>
          <w:lang w:eastAsia="en-US"/>
        </w:rPr>
        <w:t xml:space="preserve"> район   Республики Башкортостан 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    </w:t>
      </w:r>
    </w:p>
    <w:p w:rsidR="009C47F7" w:rsidRPr="003D736C" w:rsidRDefault="009C47F7" w:rsidP="009C47F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3D736C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3D736C">
        <w:rPr>
          <w:rFonts w:eastAsia="Calibri"/>
          <w:b/>
          <w:sz w:val="28"/>
          <w:szCs w:val="28"/>
          <w:lang w:eastAsia="en-US"/>
        </w:rPr>
        <w:t xml:space="preserve"> Е Ш И Л :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 w:rsidRPr="00AF6441">
        <w:rPr>
          <w:rFonts w:eastAsia="Calibri"/>
          <w:sz w:val="28"/>
          <w:szCs w:val="28"/>
          <w:lang w:eastAsia="en-US"/>
        </w:rPr>
        <w:t>Шаровский</w:t>
      </w:r>
      <w:proofErr w:type="spellEnd"/>
      <w:r w:rsidRPr="00AF64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F6441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AF6441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1.1. В части 1 статьи 3:</w:t>
      </w:r>
    </w:p>
    <w:p w:rsidR="009C47F7" w:rsidRPr="00AF6441" w:rsidRDefault="009C47F7" w:rsidP="009C47F7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AF6441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7" w:history="1">
        <w:r w:rsidRPr="00AF6441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AF6441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AF6441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AF6441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1.3. В части 1 статьи 5: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1.3.1. Пункт 5 признать утратившим силу.</w:t>
      </w:r>
    </w:p>
    <w:p w:rsidR="009C47F7" w:rsidRPr="00AF6441" w:rsidRDefault="009C47F7" w:rsidP="009C47F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color w:val="000000"/>
          <w:sz w:val="28"/>
          <w:szCs w:val="28"/>
        </w:rPr>
        <w:t xml:space="preserve">1.3.2. Пункт 7 дополнить словами </w:t>
      </w:r>
      <w:r w:rsidRPr="00AF6441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9C47F7" w:rsidRPr="00AF6441" w:rsidRDefault="009C47F7" w:rsidP="009C47F7">
      <w:pPr>
        <w:ind w:firstLine="709"/>
        <w:jc w:val="both"/>
        <w:rPr>
          <w:sz w:val="28"/>
          <w:szCs w:val="28"/>
        </w:rPr>
      </w:pPr>
      <w:r w:rsidRPr="00AF6441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AF6441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,</w:t>
      </w:r>
      <w:proofErr w:type="gramEnd"/>
      <w:r w:rsidRPr="00AF6441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AF6441">
        <w:rPr>
          <w:rFonts w:eastAsia="Calibri"/>
          <w:sz w:val="28"/>
          <w:szCs w:val="28"/>
          <w:lang w:eastAsia="en-US"/>
        </w:rPr>
        <w:lastRenderedPageBreak/>
        <w:t>голосовании не принимают.</w:t>
      </w:r>
      <w:r w:rsidRPr="00AF6441">
        <w:rPr>
          <w:rFonts w:eastAsia="Calibri"/>
          <w:bCs/>
          <w:sz w:val="28"/>
          <w:szCs w:val="28"/>
          <w:lang w:eastAsia="en-US"/>
        </w:rPr>
        <w:t xml:space="preserve"> </w:t>
      </w:r>
      <w:r w:rsidRPr="00AF6441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F6441">
        <w:rPr>
          <w:sz w:val="28"/>
          <w:szCs w:val="28"/>
        </w:rPr>
        <w:t>.».</w:t>
      </w:r>
      <w:proofErr w:type="gramEnd"/>
    </w:p>
    <w:p w:rsidR="009C47F7" w:rsidRPr="00AF6441" w:rsidRDefault="009C47F7" w:rsidP="009C47F7">
      <w:pPr>
        <w:ind w:firstLine="709"/>
        <w:jc w:val="both"/>
        <w:rPr>
          <w:sz w:val="28"/>
          <w:szCs w:val="28"/>
        </w:rPr>
      </w:pP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AF6441">
        <w:rPr>
          <w:color w:val="000000"/>
          <w:sz w:val="28"/>
          <w:szCs w:val="28"/>
        </w:rPr>
        <w:t>,»</w:t>
      </w:r>
      <w:proofErr w:type="gramEnd"/>
      <w:r w:rsidRPr="00AF6441">
        <w:rPr>
          <w:color w:val="000000"/>
          <w:sz w:val="28"/>
          <w:szCs w:val="28"/>
        </w:rPr>
        <w:t xml:space="preserve"> исключить.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C47F7" w:rsidRPr="00AF6441" w:rsidRDefault="009C47F7" w:rsidP="009C47F7">
      <w:pPr>
        <w:ind w:firstLine="709"/>
        <w:jc w:val="both"/>
        <w:rPr>
          <w:color w:val="000000"/>
          <w:sz w:val="28"/>
          <w:szCs w:val="28"/>
        </w:rPr>
      </w:pP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1.7. В статье 22: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1.7.1. Часть 5 изложить в следующей редакции: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AF6441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C47F7" w:rsidRPr="00AF6441" w:rsidRDefault="009C47F7" w:rsidP="009C47F7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1.7.2. В абзаце втором части 5.1 после слов «</w:t>
      </w:r>
      <w:r w:rsidRPr="00AF6441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AF6441">
        <w:rPr>
          <w:rFonts w:eastAsia="Calibr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1.7.3. Дополнить частью 5.2 следующего содержания:</w:t>
      </w: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«5.2. 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1) предупреждение;</w:t>
      </w: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 w:rsidRPr="00AF6441">
        <w:rPr>
          <w:rFonts w:eastAsia="Calibri"/>
          <w:sz w:val="28"/>
          <w:szCs w:val="28"/>
          <w:lang w:eastAsia="en-US"/>
        </w:rPr>
        <w:lastRenderedPageBreak/>
        <w:t>выборном органе местного самоуправления до прекращения срока его полномочий;</w:t>
      </w: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1.7.4. Дополнить частью 5.3 следующего содержания:</w:t>
      </w:r>
    </w:p>
    <w:p w:rsidR="009C47F7" w:rsidRPr="00AF6441" w:rsidRDefault="009C47F7" w:rsidP="009C47F7">
      <w:pPr>
        <w:ind w:firstLine="709"/>
        <w:jc w:val="both"/>
        <w:rPr>
          <w:i/>
          <w:color w:val="000000"/>
          <w:sz w:val="28"/>
          <w:szCs w:val="28"/>
        </w:rPr>
      </w:pPr>
      <w:r w:rsidRPr="00AF6441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AF644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47F7" w:rsidRPr="00AF6441" w:rsidRDefault="009C47F7" w:rsidP="009C47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 xml:space="preserve">1.8. Часть 3 </w:t>
      </w:r>
      <w:r w:rsidRPr="00AF6441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9C47F7" w:rsidRPr="00AF6441" w:rsidRDefault="009C47F7" w:rsidP="009C47F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F6441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AF6441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AF6441">
        <w:rPr>
          <w:color w:val="000000"/>
          <w:sz w:val="28"/>
          <w:szCs w:val="28"/>
        </w:rPr>
        <w:t xml:space="preserve">, </w:t>
      </w:r>
      <w:r w:rsidRPr="00AF6441">
        <w:rPr>
          <w:color w:val="000000"/>
          <w:sz w:val="28"/>
          <w:szCs w:val="28"/>
          <w:lang w:val="en-US"/>
        </w:rPr>
        <w:t>http</w:t>
      </w:r>
      <w:r w:rsidRPr="00AF6441">
        <w:rPr>
          <w:color w:val="000000"/>
          <w:sz w:val="28"/>
          <w:szCs w:val="28"/>
        </w:rPr>
        <w:t>://право-</w:t>
      </w:r>
      <w:proofErr w:type="spellStart"/>
      <w:r w:rsidRPr="00AF6441">
        <w:rPr>
          <w:color w:val="000000"/>
          <w:sz w:val="28"/>
          <w:szCs w:val="28"/>
        </w:rPr>
        <w:t>минюст</w:t>
      </w:r>
      <w:proofErr w:type="gramStart"/>
      <w:r w:rsidRPr="00AF6441">
        <w:rPr>
          <w:color w:val="000000"/>
          <w:sz w:val="28"/>
          <w:szCs w:val="28"/>
        </w:rPr>
        <w:t>.р</w:t>
      </w:r>
      <w:proofErr w:type="gramEnd"/>
      <w:r w:rsidRPr="00AF6441">
        <w:rPr>
          <w:color w:val="000000"/>
          <w:sz w:val="28"/>
          <w:szCs w:val="28"/>
        </w:rPr>
        <w:t>ф</w:t>
      </w:r>
      <w:proofErr w:type="spellEnd"/>
      <w:r w:rsidRPr="00AF6441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AF6441">
        <w:rPr>
          <w:color w:val="000000"/>
          <w:sz w:val="28"/>
          <w:szCs w:val="28"/>
        </w:rPr>
        <w:t>.»</w:t>
      </w:r>
      <w:proofErr w:type="gramEnd"/>
      <w:r w:rsidRPr="00AF6441">
        <w:rPr>
          <w:color w:val="000000"/>
          <w:sz w:val="28"/>
          <w:szCs w:val="28"/>
        </w:rPr>
        <w:t>.</w:t>
      </w:r>
    </w:p>
    <w:p w:rsidR="009C47F7" w:rsidRPr="00AF6441" w:rsidRDefault="009C47F7" w:rsidP="009C47F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AF6441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9C47F7" w:rsidRPr="00AF6441" w:rsidRDefault="009C47F7" w:rsidP="009C47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AF6441">
        <w:rPr>
          <w:rFonts w:eastAsia="Calibri"/>
          <w:color w:val="00000A"/>
          <w:sz w:val="28"/>
          <w:szCs w:val="28"/>
          <w:lang w:eastAsia="en-US"/>
        </w:rPr>
        <w:t>Шаровский</w:t>
      </w:r>
      <w:proofErr w:type="spellEnd"/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 сельсовет   </w:t>
      </w:r>
      <w:r w:rsidRPr="00AF6441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AF6441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AF6441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9C47F7" w:rsidRPr="00AF6441" w:rsidRDefault="009C47F7" w:rsidP="009C47F7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41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9C47F7" w:rsidRPr="00AF6441" w:rsidRDefault="009C47F7" w:rsidP="009C47F7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9C47F7" w:rsidRPr="00AF6441" w:rsidRDefault="009C47F7" w:rsidP="009C47F7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AF6441">
        <w:rPr>
          <w:rFonts w:eastAsia="Calibri"/>
          <w:color w:val="00000A"/>
          <w:sz w:val="28"/>
          <w:szCs w:val="28"/>
          <w:lang w:eastAsia="en-US"/>
        </w:rPr>
        <w:t>Шаровский</w:t>
      </w:r>
      <w:proofErr w:type="spellEnd"/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 сельсовет </w:t>
      </w:r>
    </w:p>
    <w:p w:rsidR="009C47F7" w:rsidRPr="00AF6441" w:rsidRDefault="009C47F7" w:rsidP="009C47F7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F6441">
        <w:rPr>
          <w:rFonts w:eastAsia="Calibri"/>
          <w:color w:val="00000A"/>
          <w:sz w:val="28"/>
          <w:szCs w:val="28"/>
          <w:lang w:eastAsia="en-US"/>
        </w:rPr>
        <w:t>Белебеевский</w:t>
      </w:r>
      <w:proofErr w:type="spellEnd"/>
      <w:r w:rsidRPr="00AF6441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9C47F7" w:rsidRPr="003D736C" w:rsidRDefault="009C47F7" w:rsidP="009C47F7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AF6441">
        <w:rPr>
          <w:rFonts w:eastAsia="Calibri"/>
          <w:color w:val="00000A"/>
          <w:sz w:val="28"/>
          <w:szCs w:val="28"/>
          <w:lang w:eastAsia="en-US"/>
        </w:rPr>
        <w:t>район Республики Башкортостан</w:t>
      </w:r>
      <w:r w:rsidRPr="00AF6441">
        <w:rPr>
          <w:rFonts w:eastAsia="Calibri"/>
          <w:color w:val="00000A"/>
          <w:sz w:val="28"/>
          <w:szCs w:val="28"/>
          <w:lang w:eastAsia="en-US"/>
        </w:rPr>
        <w:tab/>
      </w:r>
      <w:r w:rsidRPr="00AF6441">
        <w:rPr>
          <w:rFonts w:eastAsia="Calibri"/>
          <w:color w:val="00000A"/>
          <w:sz w:val="28"/>
          <w:szCs w:val="28"/>
          <w:lang w:eastAsia="en-US"/>
        </w:rPr>
        <w:tab/>
      </w:r>
      <w:r w:rsidRPr="00AF6441">
        <w:rPr>
          <w:rFonts w:eastAsia="Calibri"/>
          <w:color w:val="00000A"/>
          <w:sz w:val="28"/>
          <w:szCs w:val="28"/>
          <w:lang w:eastAsia="en-US"/>
        </w:rPr>
        <w:tab/>
      </w:r>
      <w:r w:rsidRPr="00AF6441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</w:t>
      </w:r>
      <w:proofErr w:type="spellStart"/>
      <w:r w:rsidRPr="00AF6441">
        <w:rPr>
          <w:rFonts w:eastAsia="Calibri"/>
          <w:color w:val="00000A"/>
          <w:sz w:val="28"/>
          <w:szCs w:val="28"/>
          <w:lang w:eastAsia="en-US"/>
        </w:rPr>
        <w:t>А.Н.Туманин</w:t>
      </w:r>
      <w:proofErr w:type="spellEnd"/>
    </w:p>
    <w:p w:rsidR="001B6F4C" w:rsidRDefault="001B6F4C"/>
    <w:sectPr w:rsidR="001B6F4C" w:rsidSect="00F84E5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DE" w:rsidRDefault="00C85EDE" w:rsidP="009C47F7">
      <w:r>
        <w:separator/>
      </w:r>
    </w:p>
  </w:endnote>
  <w:endnote w:type="continuationSeparator" w:id="0">
    <w:p w:rsidR="00C85EDE" w:rsidRDefault="00C85EDE" w:rsidP="009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DE" w:rsidRDefault="00C85EDE" w:rsidP="009C47F7">
      <w:r>
        <w:separator/>
      </w:r>
    </w:p>
  </w:footnote>
  <w:footnote w:type="continuationSeparator" w:id="0">
    <w:p w:rsidR="00C85EDE" w:rsidRDefault="00C85EDE" w:rsidP="009C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3"/>
    <w:rsid w:val="001B6F4C"/>
    <w:rsid w:val="009C47F7"/>
    <w:rsid w:val="00C85EDE"/>
    <w:rsid w:val="00D359CF"/>
    <w:rsid w:val="00DF315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2020-11-25T09:43:00Z</dcterms:created>
  <dcterms:modified xsi:type="dcterms:W3CDTF">2020-11-25T09:47:00Z</dcterms:modified>
</cp:coreProperties>
</file>