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EB" w:rsidRDefault="00B57BEB" w:rsidP="00B57BEB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B57BEB" w:rsidRDefault="00B57BEB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75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EB" w:rsidRDefault="00B57BEB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B57BEB" w:rsidRDefault="00B57BEB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B57BEB" w:rsidRDefault="00B57BEB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B57BEB" w:rsidRDefault="00B57BEB" w:rsidP="00B57BEB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B57BEB" w:rsidRDefault="00B57BEB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AA4063" w:rsidRPr="009F01C5" w:rsidRDefault="00AA4063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lastRenderedPageBreak/>
        <w:t xml:space="preserve">                                                       </w:t>
      </w:r>
      <w:r>
        <w:rPr>
          <w:i/>
          <w:color w:val="00B050"/>
          <w:sz w:val="24"/>
          <w:szCs w:val="24"/>
        </w:rPr>
        <w:t xml:space="preserve">                                                                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 xml:space="preserve">Приложение </w:t>
      </w:r>
      <w:proofErr w:type="gramStart"/>
      <w:r w:rsidRPr="009F01C5">
        <w:rPr>
          <w:color w:val="110C00"/>
        </w:rPr>
        <w:t>к</w:t>
      </w:r>
      <w:proofErr w:type="gramEnd"/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постановлению Администрации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AA4063">
        <w:t>сельского поселения Шаровский сельсовет</w:t>
      </w:r>
      <w:r>
        <w:rPr>
          <w:color w:val="00B050"/>
        </w:rPr>
        <w:t xml:space="preserve"> </w:t>
      </w:r>
      <w:r w:rsidRPr="009F01C5">
        <w:rPr>
          <w:color w:val="110C00"/>
        </w:rPr>
        <w:t xml:space="preserve"> муниципального района Белебеевский район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Республики Башкортостан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>
        <w:rPr>
          <w:color w:val="110C00"/>
        </w:rPr>
        <w:t xml:space="preserve">от </w:t>
      </w:r>
      <w:r w:rsidR="00905AD9">
        <w:rPr>
          <w:color w:val="110C00"/>
        </w:rPr>
        <w:t>01.10.</w:t>
      </w:r>
      <w:r w:rsidRPr="009F01C5">
        <w:rPr>
          <w:color w:val="110C00"/>
        </w:rPr>
        <w:t xml:space="preserve">  202</w:t>
      </w:r>
      <w:r>
        <w:rPr>
          <w:color w:val="110C00"/>
        </w:rPr>
        <w:t>1</w:t>
      </w:r>
      <w:r w:rsidRPr="009F01C5">
        <w:rPr>
          <w:color w:val="110C00"/>
        </w:rPr>
        <w:t xml:space="preserve"> года № </w:t>
      </w:r>
      <w:r w:rsidR="00905AD9">
        <w:rPr>
          <w:color w:val="110C00"/>
        </w:rPr>
        <w:t>35</w:t>
      </w:r>
    </w:p>
    <w:p w:rsidR="00AA4063" w:rsidRDefault="00AA4063" w:rsidP="00AA4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E56" w:rsidRPr="00B54E56" w:rsidRDefault="00B54E56" w:rsidP="00B54E56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B54E56">
        <w:rPr>
          <w:sz w:val="24"/>
          <w:szCs w:val="24"/>
        </w:rPr>
        <w:t>РУКОВОДСТВО</w:t>
      </w:r>
    </w:p>
    <w:p w:rsidR="00B54E56" w:rsidRPr="00B54E56" w:rsidRDefault="00B54E56" w:rsidP="00B54E56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B54E56">
        <w:rPr>
          <w:sz w:val="24"/>
          <w:szCs w:val="24"/>
        </w:rPr>
        <w:t xml:space="preserve"> по соблюдению обязательных требований, требований, установленных муниципальными правовыми актами при осуществлении муниципального лесного контроля на территории  сельского поселения Шаровский сельсовет муниципального района Белебеевский район</w:t>
      </w:r>
    </w:p>
    <w:p w:rsidR="00B54E56" w:rsidRPr="00B54E56" w:rsidRDefault="00B54E56" w:rsidP="00B54E56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B54E56">
        <w:rPr>
          <w:sz w:val="24"/>
          <w:szCs w:val="24"/>
        </w:rPr>
        <w:t xml:space="preserve"> Республики Башкортостан</w:t>
      </w:r>
    </w:p>
    <w:p w:rsidR="00B54E56" w:rsidRPr="00B54E56" w:rsidRDefault="00B54E56" w:rsidP="00B54E56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B54E56" w:rsidRPr="00B54E56" w:rsidRDefault="00B54E56" w:rsidP="00B54E56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B54E56">
        <w:rPr>
          <w:rFonts w:eastAsia="Arial Unicode MS"/>
          <w:b/>
          <w:sz w:val="24"/>
          <w:szCs w:val="24"/>
          <w:lang w:eastAsia="ru-RU"/>
        </w:rPr>
        <w:t>1. Общие положения</w:t>
      </w:r>
    </w:p>
    <w:p w:rsidR="00B54E56" w:rsidRPr="00B54E56" w:rsidRDefault="00B54E56" w:rsidP="00B54E56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color w:val="FF0000"/>
          <w:sz w:val="24"/>
          <w:szCs w:val="24"/>
          <w:lang w:eastAsia="ru-RU"/>
        </w:rPr>
      </w:pPr>
    </w:p>
    <w:p w:rsidR="00B54E56" w:rsidRPr="00B54E56" w:rsidRDefault="00B54E56" w:rsidP="00B54E56">
      <w:pPr>
        <w:pStyle w:val="a8"/>
        <w:ind w:left="20" w:right="20" w:firstLine="700"/>
        <w:rPr>
          <w:sz w:val="24"/>
          <w:szCs w:val="24"/>
        </w:rPr>
      </w:pPr>
      <w:proofErr w:type="gramStart"/>
      <w:r w:rsidRPr="00B54E56">
        <w:rPr>
          <w:sz w:val="24"/>
          <w:szCs w:val="24"/>
        </w:rPr>
        <w:t>Настоящее руководство по соблюдению обязательных требований, требований, установленных муниципальными правовыми актами при осуществлении муниципального лесного контроля на территории</w:t>
      </w:r>
      <w:r w:rsidRPr="00B54E56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B54E56">
        <w:rPr>
          <w:sz w:val="24"/>
          <w:szCs w:val="24"/>
        </w:rPr>
        <w:t>сельского поселения Шаровский сельсовет муниципального района Белебеевский район Республики Башкортостан (далее - руководство по соблюдению обязательных требований) разработано в соответствии с главой 10 Федерального закона от 31.07.2020 г.№ 248-ФЗ «О государственном контроле (надзоре) и муниципальном контроле в Российской Федерации», (</w:t>
      </w:r>
      <w:r w:rsidRPr="00B54E56">
        <w:rPr>
          <w:i/>
          <w:sz w:val="24"/>
          <w:szCs w:val="24"/>
        </w:rPr>
        <w:t>далее</w:t>
      </w:r>
      <w:r w:rsidRPr="00B54E56">
        <w:rPr>
          <w:rFonts w:eastAsia="Calibri"/>
          <w:i/>
          <w:sz w:val="24"/>
          <w:szCs w:val="24"/>
          <w:lang w:eastAsia="en-US"/>
        </w:rPr>
        <w:t xml:space="preserve"> Федеральный </w:t>
      </w:r>
      <w:hyperlink r:id="rId7" w:history="1">
        <w:r w:rsidRPr="00B54E56">
          <w:rPr>
            <w:rFonts w:eastAsia="Calibri"/>
            <w:i/>
            <w:sz w:val="24"/>
            <w:szCs w:val="24"/>
            <w:lang w:eastAsia="en-US"/>
          </w:rPr>
          <w:t>закон</w:t>
        </w:r>
      </w:hyperlink>
      <w:r w:rsidRPr="00B54E56">
        <w:rPr>
          <w:rFonts w:eastAsia="Calibri"/>
          <w:i/>
          <w:sz w:val="24"/>
          <w:szCs w:val="24"/>
          <w:lang w:eastAsia="en-US"/>
        </w:rPr>
        <w:t xml:space="preserve"> №248-ФЗ</w:t>
      </w:r>
      <w:proofErr w:type="gramEnd"/>
      <w:r w:rsidRPr="00B54E56">
        <w:rPr>
          <w:sz w:val="24"/>
          <w:szCs w:val="24"/>
        </w:rPr>
        <w:t xml:space="preserve">) с целью оказания информационно-методической поддержки в вопросах соблюдения обязательных требований, установленных </w:t>
      </w:r>
      <w:r w:rsidRPr="00B54E56">
        <w:rPr>
          <w:rFonts w:eastAsia="Calibri"/>
          <w:sz w:val="24"/>
          <w:szCs w:val="24"/>
          <w:lang w:eastAsia="en-US"/>
        </w:rPr>
        <w:t>федеральными законами и законами субъектов Российской Федерации, а также муниципальными правовыми актами.</w:t>
      </w:r>
    </w:p>
    <w:p w:rsidR="00B54E56" w:rsidRPr="00B54E56" w:rsidRDefault="00B54E56" w:rsidP="00B54E56">
      <w:pPr>
        <w:ind w:firstLine="709"/>
        <w:jc w:val="both"/>
        <w:rPr>
          <w:sz w:val="24"/>
          <w:szCs w:val="24"/>
        </w:rPr>
      </w:pPr>
      <w:proofErr w:type="gramStart"/>
      <w:r w:rsidRPr="00B54E56">
        <w:rPr>
          <w:sz w:val="24"/>
          <w:szCs w:val="24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области использования, охраны, защиты, воспроизводства лесов и</w:t>
      </w:r>
      <w:proofErr w:type="gramEnd"/>
      <w:r w:rsidRPr="00B54E56">
        <w:rPr>
          <w:sz w:val="24"/>
          <w:szCs w:val="24"/>
        </w:rPr>
        <w:t xml:space="preserve"> лесоразведения, в том числе в области семеноводства в отношении семян лесных растений (далее - обязательные требования).</w:t>
      </w:r>
    </w:p>
    <w:p w:rsidR="00B54E56" w:rsidRPr="00B54E56" w:rsidRDefault="00B54E56" w:rsidP="00B54E5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4E56">
        <w:rPr>
          <w:rFonts w:ascii="Times New Roman" w:eastAsia="Arial Unicode MS" w:hAnsi="Times New Roman" w:cs="Times New Roman"/>
          <w:sz w:val="24"/>
          <w:szCs w:val="24"/>
        </w:rPr>
        <w:t>Объектами муниципального лесного контроля являются:</w:t>
      </w:r>
    </w:p>
    <w:p w:rsidR="00B54E56" w:rsidRPr="00B54E56" w:rsidRDefault="00B54E56" w:rsidP="00B54E5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4E56">
        <w:rPr>
          <w:rFonts w:ascii="Times New Roman" w:eastAsia="Arial Unicode MS" w:hAnsi="Times New Roman" w:cs="Times New Roman"/>
          <w:sz w:val="24"/>
          <w:szCs w:val="24"/>
        </w:rPr>
        <w:t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B54E56" w:rsidRPr="00B54E56" w:rsidRDefault="00B54E56" w:rsidP="00B54E5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4E56">
        <w:rPr>
          <w:rFonts w:ascii="Times New Roman" w:eastAsia="Arial Unicode MS" w:hAnsi="Times New Roman" w:cs="Times New Roman"/>
          <w:sz w:val="24"/>
          <w:szCs w:val="24"/>
        </w:rPr>
        <w:t>б) производственные объекты:</w:t>
      </w:r>
    </w:p>
    <w:p w:rsidR="00B54E56" w:rsidRPr="00B54E56" w:rsidRDefault="00B54E56" w:rsidP="00B54E5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4E56">
        <w:rPr>
          <w:rFonts w:ascii="Times New Roman" w:eastAsia="Arial Unicode MS" w:hAnsi="Times New Roman" w:cs="Times New Roman"/>
          <w:sz w:val="24"/>
          <w:szCs w:val="24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B54E56" w:rsidRPr="00B54E56" w:rsidRDefault="00B54E56" w:rsidP="00B54E5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4E56">
        <w:rPr>
          <w:rFonts w:ascii="Times New Roman" w:eastAsia="Arial Unicode MS" w:hAnsi="Times New Roman" w:cs="Times New Roman"/>
          <w:sz w:val="24"/>
          <w:szCs w:val="24"/>
        </w:rPr>
        <w:t>средства предупреждения и тушения лесных пожаров;</w:t>
      </w:r>
    </w:p>
    <w:p w:rsidR="00B54E56" w:rsidRPr="00B54E56" w:rsidRDefault="00B54E56" w:rsidP="00B54E5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B54E56">
        <w:rPr>
          <w:rFonts w:ascii="Times New Roman" w:eastAsia="Arial Unicode MS" w:hAnsi="Times New Roman" w:cs="Times New Roman"/>
          <w:sz w:val="24"/>
          <w:szCs w:val="24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</w:r>
      <w:proofErr w:type="gramEnd"/>
    </w:p>
    <w:p w:rsidR="00B54E56" w:rsidRPr="00B54E56" w:rsidRDefault="00B54E56" w:rsidP="00B54E56">
      <w:pPr>
        <w:ind w:firstLine="709"/>
        <w:jc w:val="both"/>
        <w:rPr>
          <w:sz w:val="24"/>
          <w:szCs w:val="24"/>
        </w:rPr>
      </w:pPr>
      <w:r w:rsidRPr="00B54E56">
        <w:rPr>
          <w:sz w:val="24"/>
          <w:szCs w:val="24"/>
        </w:rPr>
        <w:t xml:space="preserve">Профилактические мероприятия проводятся Контрольным органом в целях </w:t>
      </w:r>
      <w:r w:rsidRPr="00B54E56">
        <w:rPr>
          <w:sz w:val="24"/>
          <w:szCs w:val="24"/>
        </w:rPr>
        <w:lastRenderedPageBreak/>
        <w:t>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 мероприятий.</w:t>
      </w:r>
    </w:p>
    <w:p w:rsidR="00B54E56" w:rsidRPr="00B54E56" w:rsidRDefault="00B54E56" w:rsidP="00B54E5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B54E56">
        <w:rPr>
          <w:rFonts w:ascii="Times New Roman" w:eastAsia="Arial Unicode MS" w:hAnsi="Times New Roman" w:cs="Times New Roman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соответствии с Постановлением Правительства РФ от 25.06.2021 № 990 "Об утверждении Правил разработки и утверждения контрольными</w:t>
      </w:r>
      <w:r w:rsidRPr="00B54E56">
        <w:rPr>
          <w:rFonts w:ascii="Times New Roman" w:hAnsi="Times New Roman" w:cs="Times New Roman"/>
          <w:sz w:val="24"/>
          <w:szCs w:val="24"/>
        </w:rPr>
        <w:t xml:space="preserve"> </w:t>
      </w:r>
      <w:r w:rsidRPr="00B54E56">
        <w:rPr>
          <w:rFonts w:ascii="Times New Roman" w:eastAsia="Arial Unicode MS" w:hAnsi="Times New Roman" w:cs="Times New Roman"/>
          <w:sz w:val="24"/>
          <w:szCs w:val="24"/>
        </w:rPr>
        <w:t>(надзорными) органами программы профилактики рисков причинения вреда (ущерба) охраняемым законом ценностям», также могут проводиться профилактические мероприятия, не предусмотренные программой профилактики рисков причинения вреда.</w:t>
      </w:r>
      <w:proofErr w:type="gramEnd"/>
    </w:p>
    <w:p w:rsidR="00B54E56" w:rsidRPr="00B54E56" w:rsidRDefault="00B54E56" w:rsidP="00B54E56">
      <w:pPr>
        <w:pStyle w:val="a8"/>
        <w:shd w:val="clear" w:color="auto" w:fill="auto"/>
        <w:spacing w:before="0" w:after="0" w:line="240" w:lineRule="auto"/>
        <w:ind w:right="23" w:firstLine="709"/>
        <w:rPr>
          <w:bCs/>
          <w:sz w:val="24"/>
          <w:szCs w:val="24"/>
        </w:rPr>
      </w:pPr>
      <w:r w:rsidRPr="00B54E56">
        <w:rPr>
          <w:bCs/>
          <w:sz w:val="24"/>
          <w:szCs w:val="24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B54E56" w:rsidRPr="00B54E56" w:rsidRDefault="00B54E56" w:rsidP="00B54E56">
      <w:pPr>
        <w:pStyle w:val="a8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B54E56">
        <w:rPr>
          <w:bCs/>
          <w:sz w:val="24"/>
          <w:szCs w:val="24"/>
        </w:rPr>
        <w:t>1) информирование;</w:t>
      </w:r>
    </w:p>
    <w:p w:rsidR="00B54E56" w:rsidRPr="00B54E56" w:rsidRDefault="00B54E56" w:rsidP="00B54E56">
      <w:pPr>
        <w:pStyle w:val="a8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B54E56">
        <w:rPr>
          <w:bCs/>
          <w:sz w:val="24"/>
          <w:szCs w:val="24"/>
        </w:rPr>
        <w:t>2) консультирование;</w:t>
      </w:r>
    </w:p>
    <w:p w:rsidR="00B54E56" w:rsidRPr="00B54E56" w:rsidRDefault="00B54E56" w:rsidP="00B54E56">
      <w:pPr>
        <w:pStyle w:val="a8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B54E56">
        <w:rPr>
          <w:bCs/>
          <w:sz w:val="24"/>
          <w:szCs w:val="24"/>
        </w:rPr>
        <w:t>3) объявление предостережения.</w:t>
      </w:r>
    </w:p>
    <w:p w:rsidR="00B54E56" w:rsidRPr="00B54E56" w:rsidRDefault="00B54E56" w:rsidP="00B54E56">
      <w:pPr>
        <w:jc w:val="both"/>
        <w:rPr>
          <w:rFonts w:eastAsia="Calibri"/>
          <w:sz w:val="24"/>
          <w:szCs w:val="24"/>
          <w:lang w:eastAsia="en-US"/>
        </w:rPr>
      </w:pPr>
      <w:r w:rsidRPr="00B54E56">
        <w:rPr>
          <w:bCs/>
          <w:sz w:val="24"/>
          <w:szCs w:val="24"/>
        </w:rPr>
        <w:t xml:space="preserve">           </w:t>
      </w:r>
      <w:r w:rsidRPr="00B54E56">
        <w:rPr>
          <w:rFonts w:eastAsia="Calibri"/>
          <w:sz w:val="24"/>
          <w:szCs w:val="24"/>
          <w:lang w:eastAsia="en-US"/>
        </w:rPr>
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B54E56" w:rsidRPr="00B54E56" w:rsidRDefault="00B54E56" w:rsidP="00B54E5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4E56">
        <w:rPr>
          <w:rFonts w:eastAsia="Calibri"/>
          <w:sz w:val="24"/>
          <w:szCs w:val="24"/>
          <w:lang w:eastAsia="en-US"/>
        </w:rPr>
        <w:t>1) инспекционный визит;</w:t>
      </w:r>
    </w:p>
    <w:p w:rsidR="00B54E56" w:rsidRPr="00B54E56" w:rsidRDefault="00B54E56" w:rsidP="00B54E5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4E56">
        <w:rPr>
          <w:rFonts w:eastAsia="Calibri"/>
          <w:sz w:val="24"/>
          <w:szCs w:val="24"/>
          <w:lang w:eastAsia="en-US"/>
        </w:rPr>
        <w:t>2) документарная проверка;</w:t>
      </w:r>
    </w:p>
    <w:p w:rsidR="00B54E56" w:rsidRPr="00B54E56" w:rsidRDefault="00B54E56" w:rsidP="00B54E5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4E56">
        <w:rPr>
          <w:rFonts w:eastAsia="Calibri"/>
          <w:sz w:val="24"/>
          <w:szCs w:val="24"/>
          <w:lang w:eastAsia="en-US"/>
        </w:rPr>
        <w:t>3) выездная проверка.</w:t>
      </w:r>
    </w:p>
    <w:p w:rsidR="00B54E56" w:rsidRPr="00B54E56" w:rsidRDefault="00B54E56" w:rsidP="00B54E5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54E56">
        <w:rPr>
          <w:rFonts w:eastAsia="Calibri"/>
          <w:sz w:val="24"/>
          <w:szCs w:val="24"/>
          <w:lang w:eastAsia="en-US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B54E56" w:rsidRPr="00B54E56" w:rsidRDefault="00B54E56" w:rsidP="00B54E5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54E56">
        <w:rPr>
          <w:rFonts w:eastAsia="Calibri"/>
          <w:sz w:val="24"/>
          <w:szCs w:val="24"/>
          <w:lang w:eastAsia="en-US"/>
        </w:rPr>
        <w:t>- наблюдение за соблюдением обязательных требований (мониторинг безопасности);</w:t>
      </w:r>
    </w:p>
    <w:p w:rsidR="00B54E56" w:rsidRPr="00B54E56" w:rsidRDefault="00B54E56" w:rsidP="00B54E5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54E56">
        <w:rPr>
          <w:rFonts w:eastAsia="Calibri"/>
          <w:sz w:val="24"/>
          <w:szCs w:val="24"/>
          <w:lang w:eastAsia="en-US"/>
        </w:rPr>
        <w:t>- выездное обследование.</w:t>
      </w:r>
    </w:p>
    <w:p w:rsidR="00B54E56" w:rsidRPr="00B54E56" w:rsidRDefault="00B54E56" w:rsidP="00B54E56">
      <w:pPr>
        <w:ind w:firstLine="540"/>
        <w:jc w:val="both"/>
        <w:rPr>
          <w:sz w:val="24"/>
          <w:szCs w:val="24"/>
        </w:rPr>
      </w:pPr>
      <w:r w:rsidRPr="00B54E56">
        <w:rPr>
          <w:rFonts w:eastAsia="Calibri"/>
          <w:sz w:val="24"/>
          <w:szCs w:val="24"/>
          <w:lang w:eastAsia="en-US"/>
        </w:rPr>
        <w:t>Система оценки и управления рисками при осуществлении муниципального контроля не применяется</w:t>
      </w:r>
      <w:r w:rsidRPr="00B54E56">
        <w:rPr>
          <w:sz w:val="24"/>
          <w:szCs w:val="24"/>
        </w:rPr>
        <w:t xml:space="preserve"> </w:t>
      </w:r>
    </w:p>
    <w:p w:rsidR="00B54E56" w:rsidRPr="00B54E56" w:rsidRDefault="00B54E56" w:rsidP="00B54E56">
      <w:pPr>
        <w:ind w:firstLine="540"/>
        <w:jc w:val="both"/>
        <w:rPr>
          <w:sz w:val="24"/>
          <w:szCs w:val="24"/>
        </w:rPr>
      </w:pPr>
      <w:r w:rsidRPr="00B54E56">
        <w:rPr>
          <w:sz w:val="24"/>
          <w:szCs w:val="24"/>
        </w:rPr>
        <w:t>В соответствии с частью 2 статьи 61 Федерального закона № 248-ФЗ плановые контрольные мероприятия при осуществлении муниципального контроля не проводятся.</w:t>
      </w:r>
    </w:p>
    <w:p w:rsidR="00B54E56" w:rsidRPr="00B54E56" w:rsidRDefault="00B54E56" w:rsidP="00B54E56">
      <w:pPr>
        <w:ind w:firstLine="540"/>
        <w:jc w:val="both"/>
        <w:rPr>
          <w:sz w:val="24"/>
          <w:szCs w:val="24"/>
        </w:rPr>
      </w:pPr>
      <w:r w:rsidRPr="00B54E56">
        <w:rPr>
          <w:sz w:val="24"/>
          <w:szCs w:val="24"/>
        </w:rPr>
        <w:t>Внеплановые контрольные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54E56" w:rsidRPr="00B54E56" w:rsidRDefault="00B54E56" w:rsidP="00B54E56">
      <w:pPr>
        <w:ind w:firstLine="540"/>
        <w:jc w:val="both"/>
        <w:rPr>
          <w:sz w:val="24"/>
          <w:szCs w:val="24"/>
        </w:rPr>
      </w:pPr>
      <w:r w:rsidRPr="00B54E56">
        <w:rPr>
          <w:sz w:val="24"/>
          <w:szCs w:val="24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(далее - решение о проведении контрольного мероприятия), в котором указываются сведения, предусмотренные частью 1 статьи 64 Федерального закона № 248-ФЗ. Решение о проведении контрольного мероприятия оформляется согласно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 и подписывается уполномоченными должностными лицами Контрольного органа. </w:t>
      </w:r>
    </w:p>
    <w:p w:rsidR="00B54E56" w:rsidRPr="00B54E56" w:rsidRDefault="00B54E56" w:rsidP="00B54E56">
      <w:pPr>
        <w:ind w:firstLine="540"/>
        <w:jc w:val="both"/>
        <w:rPr>
          <w:sz w:val="24"/>
          <w:szCs w:val="24"/>
        </w:rPr>
      </w:pPr>
      <w:r w:rsidRPr="00B54E56">
        <w:rPr>
          <w:sz w:val="24"/>
          <w:szCs w:val="24"/>
        </w:rPr>
        <w:t>В решении о проведении внепланового контрольного мероприятия устанавливается конкретный вид и содержание внепланового контрольного мероприятия (перечень контрольных действий).</w:t>
      </w:r>
    </w:p>
    <w:p w:rsidR="00B54E56" w:rsidRPr="00B54E56" w:rsidRDefault="00B54E56" w:rsidP="00B54E56">
      <w:pPr>
        <w:ind w:firstLine="540"/>
        <w:jc w:val="both"/>
        <w:rPr>
          <w:sz w:val="24"/>
          <w:szCs w:val="24"/>
        </w:rPr>
      </w:pPr>
      <w:r w:rsidRPr="00B54E56">
        <w:rPr>
          <w:sz w:val="24"/>
          <w:szCs w:val="24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:rsidR="00B54E56" w:rsidRPr="00B54E56" w:rsidRDefault="00B54E56" w:rsidP="00B54E56">
      <w:pPr>
        <w:ind w:firstLine="540"/>
        <w:jc w:val="both"/>
        <w:rPr>
          <w:sz w:val="24"/>
          <w:szCs w:val="24"/>
        </w:rPr>
      </w:pPr>
      <w:r w:rsidRPr="00B54E56">
        <w:rPr>
          <w:sz w:val="24"/>
          <w:szCs w:val="24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B54E56" w:rsidRPr="00B54E56" w:rsidRDefault="00B54E56" w:rsidP="00B54E56">
      <w:pPr>
        <w:ind w:firstLine="540"/>
        <w:jc w:val="both"/>
        <w:rPr>
          <w:sz w:val="24"/>
          <w:szCs w:val="24"/>
        </w:rPr>
      </w:pPr>
      <w:proofErr w:type="gramStart"/>
      <w:r w:rsidRPr="00B54E56">
        <w:rPr>
          <w:sz w:val="24"/>
          <w:szCs w:val="24"/>
        </w:rPr>
        <w:lastRenderedPageBreak/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B54E56">
        <w:rPr>
          <w:sz w:val="24"/>
          <w:szCs w:val="24"/>
        </w:rPr>
        <w:t xml:space="preserve"> </w:t>
      </w:r>
      <w:proofErr w:type="gramStart"/>
      <w:r w:rsidRPr="00B54E56">
        <w:rPr>
          <w:sz w:val="24"/>
          <w:szCs w:val="24"/>
        </w:rPr>
        <w:t>же</w:t>
      </w:r>
      <w:proofErr w:type="gramEnd"/>
      <w:r w:rsidRPr="00B54E56">
        <w:rPr>
          <w:sz w:val="24"/>
          <w:szCs w:val="24"/>
        </w:rPr>
        <w:t xml:space="preserve"> срок документов, предусмотренных частью 5 статьи 66 Федерального закона № 248-ФЗ. В этом случае уведомление контролируемого лица о проведении внепланового контрольного мероприятия может не проводиться.</w:t>
      </w:r>
    </w:p>
    <w:p w:rsidR="00B54E56" w:rsidRPr="00B54E56" w:rsidRDefault="00B54E56" w:rsidP="00B54E56">
      <w:pPr>
        <w:ind w:firstLine="540"/>
        <w:jc w:val="both"/>
        <w:rPr>
          <w:sz w:val="24"/>
          <w:szCs w:val="24"/>
        </w:rPr>
      </w:pPr>
      <w:r w:rsidRPr="00B54E56">
        <w:rPr>
          <w:sz w:val="24"/>
          <w:szCs w:val="24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B54E56" w:rsidRPr="00B54E56" w:rsidRDefault="00B54E56" w:rsidP="00B54E56">
      <w:pPr>
        <w:ind w:firstLine="540"/>
        <w:jc w:val="both"/>
        <w:rPr>
          <w:sz w:val="24"/>
          <w:szCs w:val="24"/>
        </w:rPr>
      </w:pPr>
      <w:r w:rsidRPr="00B54E56">
        <w:rPr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B54E56" w:rsidRPr="00B54E56" w:rsidRDefault="00B54E56" w:rsidP="00B54E56">
      <w:pPr>
        <w:ind w:firstLine="540"/>
        <w:jc w:val="both"/>
        <w:rPr>
          <w:sz w:val="24"/>
          <w:szCs w:val="24"/>
        </w:rPr>
      </w:pPr>
      <w:r w:rsidRPr="00B54E56">
        <w:rPr>
          <w:sz w:val="24"/>
          <w:szCs w:val="24"/>
        </w:rPr>
        <w:t>2) решение об объявлении предостережения;</w:t>
      </w:r>
    </w:p>
    <w:p w:rsidR="00B54E56" w:rsidRPr="00B54E56" w:rsidRDefault="00B54E56" w:rsidP="00B54E56">
      <w:pPr>
        <w:ind w:firstLine="540"/>
        <w:jc w:val="both"/>
        <w:rPr>
          <w:sz w:val="24"/>
          <w:szCs w:val="24"/>
        </w:rPr>
      </w:pPr>
      <w:proofErr w:type="gramStart"/>
      <w:r w:rsidRPr="00B54E56">
        <w:rPr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B54E56" w:rsidRPr="00B54E56" w:rsidRDefault="00B54E56" w:rsidP="00B54E56">
      <w:pPr>
        <w:ind w:firstLine="540"/>
        <w:jc w:val="both"/>
        <w:rPr>
          <w:sz w:val="24"/>
          <w:szCs w:val="24"/>
        </w:rPr>
      </w:pPr>
      <w:proofErr w:type="gramStart"/>
      <w:r w:rsidRPr="00B54E56">
        <w:rPr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B54E56" w:rsidRPr="00B54E56" w:rsidRDefault="00B54E56" w:rsidP="00B54E56">
      <w:pPr>
        <w:ind w:firstLine="709"/>
        <w:jc w:val="both"/>
        <w:rPr>
          <w:sz w:val="24"/>
          <w:szCs w:val="24"/>
        </w:rPr>
      </w:pPr>
    </w:p>
    <w:p w:rsidR="00B54E56" w:rsidRPr="00B54E56" w:rsidRDefault="00B54E56" w:rsidP="00B54E56">
      <w:pPr>
        <w:ind w:firstLine="709"/>
        <w:jc w:val="both"/>
        <w:rPr>
          <w:sz w:val="24"/>
          <w:szCs w:val="24"/>
        </w:rPr>
      </w:pPr>
      <w:r w:rsidRPr="00B54E56">
        <w:rPr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</w:t>
      </w:r>
    </w:p>
    <w:p w:rsidR="00B54E56" w:rsidRPr="00B54E56" w:rsidRDefault="00B54E56" w:rsidP="00B54E56">
      <w:pPr>
        <w:ind w:firstLine="709"/>
        <w:jc w:val="both"/>
        <w:rPr>
          <w:sz w:val="24"/>
          <w:szCs w:val="24"/>
        </w:rPr>
      </w:pPr>
      <w:r w:rsidRPr="00B54E56">
        <w:rPr>
          <w:sz w:val="24"/>
          <w:szCs w:val="24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B54E56" w:rsidRPr="00B54E56" w:rsidRDefault="00B54E56" w:rsidP="00B54E56">
      <w:pPr>
        <w:ind w:firstLine="709"/>
        <w:jc w:val="both"/>
        <w:rPr>
          <w:sz w:val="24"/>
          <w:szCs w:val="24"/>
        </w:rPr>
      </w:pPr>
      <w:r w:rsidRPr="00B54E56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B54E56" w:rsidRPr="00B54E56" w:rsidRDefault="00B54E56" w:rsidP="00B54E56">
      <w:pPr>
        <w:ind w:firstLine="709"/>
        <w:jc w:val="both"/>
        <w:rPr>
          <w:sz w:val="24"/>
          <w:szCs w:val="24"/>
        </w:rPr>
      </w:pPr>
      <w:proofErr w:type="gramStart"/>
      <w:r w:rsidRPr="00B54E56">
        <w:rPr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</w:t>
      </w:r>
      <w:r w:rsidRPr="00B54E56">
        <w:rPr>
          <w:sz w:val="24"/>
          <w:szCs w:val="24"/>
        </w:rPr>
        <w:lastRenderedPageBreak/>
        <w:t>угрозы причинения вреда (ущерба) охраняемым</w:t>
      </w:r>
      <w:proofErr w:type="gramEnd"/>
      <w:r w:rsidRPr="00B54E56">
        <w:rPr>
          <w:sz w:val="24"/>
          <w:szCs w:val="24"/>
        </w:rPr>
        <w:t xml:space="preserve"> </w:t>
      </w:r>
      <w:proofErr w:type="gramStart"/>
      <w:r w:rsidRPr="00B54E56">
        <w:rPr>
          <w:sz w:val="24"/>
          <w:szCs w:val="24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B54E56">
        <w:rPr>
          <w:sz w:val="24"/>
          <w:szCs w:val="24"/>
        </w:rPr>
        <w:t xml:space="preserve"> (ущерб) причинен;</w:t>
      </w:r>
    </w:p>
    <w:p w:rsidR="00B54E56" w:rsidRPr="00B54E56" w:rsidRDefault="00B54E56" w:rsidP="00B54E56">
      <w:pPr>
        <w:ind w:firstLine="709"/>
        <w:jc w:val="both"/>
        <w:rPr>
          <w:sz w:val="24"/>
          <w:szCs w:val="24"/>
        </w:rPr>
      </w:pPr>
      <w:r w:rsidRPr="00B54E56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54E56" w:rsidRPr="00B54E56" w:rsidRDefault="00B54E56" w:rsidP="00B54E56">
      <w:pPr>
        <w:ind w:firstLine="709"/>
        <w:jc w:val="both"/>
        <w:rPr>
          <w:sz w:val="24"/>
          <w:szCs w:val="24"/>
        </w:rPr>
      </w:pPr>
      <w:proofErr w:type="gramStart"/>
      <w:r w:rsidRPr="00B54E56">
        <w:rPr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B54E56" w:rsidRPr="00B54E56" w:rsidRDefault="00B54E56" w:rsidP="00B54E56">
      <w:pPr>
        <w:ind w:firstLine="709"/>
        <w:jc w:val="both"/>
        <w:rPr>
          <w:sz w:val="24"/>
          <w:szCs w:val="24"/>
        </w:rPr>
      </w:pPr>
      <w:r w:rsidRPr="00B54E56">
        <w:rPr>
          <w:sz w:val="24"/>
          <w:szCs w:val="24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54E56" w:rsidRPr="00B54E56" w:rsidRDefault="00B54E56" w:rsidP="00B54E56">
      <w:pPr>
        <w:ind w:firstLine="709"/>
        <w:jc w:val="both"/>
        <w:rPr>
          <w:color w:val="FF0000"/>
          <w:sz w:val="24"/>
          <w:szCs w:val="24"/>
        </w:rPr>
      </w:pPr>
    </w:p>
    <w:p w:rsidR="00B54E56" w:rsidRPr="00B54E56" w:rsidRDefault="00B54E56" w:rsidP="00B54E56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B54E56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B54E56" w:rsidRPr="00B54E56" w:rsidRDefault="00B54E56" w:rsidP="00B54E56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B54E56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контроля </w:t>
      </w:r>
    </w:p>
    <w:p w:rsidR="00B54E56" w:rsidRPr="00B54E56" w:rsidRDefault="00B54E56" w:rsidP="00B54E56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B54E56" w:rsidRPr="00B54E56" w:rsidRDefault="00B54E56" w:rsidP="00B54E56">
      <w:pPr>
        <w:pStyle w:val="a8"/>
        <w:shd w:val="clear" w:color="auto" w:fill="auto"/>
        <w:spacing w:before="0" w:after="0" w:line="240" w:lineRule="auto"/>
        <w:ind w:left="20" w:right="20" w:firstLine="540"/>
        <w:rPr>
          <w:color w:val="00B050"/>
          <w:sz w:val="24"/>
          <w:szCs w:val="24"/>
        </w:rPr>
      </w:pPr>
      <w:proofErr w:type="gramStart"/>
      <w:r w:rsidRPr="00B54E56">
        <w:rPr>
          <w:sz w:val="24"/>
          <w:szCs w:val="24"/>
        </w:rPr>
        <w:t>Перечень правовых актов, содержащих обязательные требования при осуществлении муниципального лесного контроля, утвержден постановлением Администрации</w:t>
      </w:r>
      <w:r w:rsidRPr="00B54E56">
        <w:rPr>
          <w:color w:val="FF0000"/>
          <w:sz w:val="24"/>
          <w:szCs w:val="24"/>
        </w:rPr>
        <w:t xml:space="preserve"> </w:t>
      </w:r>
      <w:r w:rsidRPr="00B54E56">
        <w:rPr>
          <w:sz w:val="24"/>
          <w:szCs w:val="24"/>
        </w:rPr>
        <w:t>сельского поселения Шаровский сельсовет муниципального района Белебеевский район Республики Башкортостан</w:t>
      </w:r>
      <w:r w:rsidRPr="00B54E56">
        <w:rPr>
          <w:color w:val="FF0000"/>
          <w:sz w:val="24"/>
          <w:szCs w:val="24"/>
        </w:rPr>
        <w:t xml:space="preserve">  </w:t>
      </w:r>
      <w:r w:rsidR="00EA5981" w:rsidRPr="00EA5981">
        <w:rPr>
          <w:sz w:val="24"/>
          <w:szCs w:val="24"/>
        </w:rPr>
        <w:t>01.10.</w:t>
      </w:r>
      <w:r w:rsidRPr="00EA5981">
        <w:rPr>
          <w:sz w:val="24"/>
          <w:szCs w:val="24"/>
        </w:rPr>
        <w:t>_2021 г. №_</w:t>
      </w:r>
      <w:r w:rsidR="00EA5981" w:rsidRPr="00EA5981">
        <w:rPr>
          <w:sz w:val="24"/>
          <w:szCs w:val="24"/>
        </w:rPr>
        <w:t>30</w:t>
      </w:r>
      <w:r w:rsidRPr="00B54E56">
        <w:rPr>
          <w:color w:val="FF0000"/>
          <w:sz w:val="24"/>
          <w:szCs w:val="24"/>
        </w:rPr>
        <w:t xml:space="preserve">  </w:t>
      </w:r>
      <w:r w:rsidRPr="00B54E56">
        <w:rPr>
          <w:sz w:val="24"/>
          <w:szCs w:val="24"/>
        </w:rPr>
        <w:t>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 лесного контроля на территории сельского поселения Шаровский сельсовет муниципального района Белебеевский район</w:t>
      </w:r>
      <w:proofErr w:type="gramEnd"/>
      <w:r w:rsidRPr="00B54E56">
        <w:rPr>
          <w:sz w:val="24"/>
          <w:szCs w:val="24"/>
        </w:rPr>
        <w:t xml:space="preserve"> Республики Башкортостан» и размещен на сайте Администрации</w:t>
      </w:r>
      <w:r w:rsidRPr="00B54E56">
        <w:rPr>
          <w:color w:val="FF0000"/>
          <w:sz w:val="24"/>
          <w:szCs w:val="24"/>
        </w:rPr>
        <w:t xml:space="preserve"> </w:t>
      </w:r>
      <w:r w:rsidRPr="00B54E56">
        <w:rPr>
          <w:sz w:val="24"/>
          <w:szCs w:val="24"/>
        </w:rPr>
        <w:t>сельского поселения Шаровский сельсовет муниципального района Белебеевский район Республики Башкортостан</w:t>
      </w:r>
      <w:r w:rsidRPr="00B54E56">
        <w:rPr>
          <w:color w:val="FF0000"/>
          <w:sz w:val="24"/>
          <w:szCs w:val="24"/>
        </w:rPr>
        <w:t xml:space="preserve"> </w:t>
      </w:r>
      <w:r w:rsidRPr="00B54E56">
        <w:rPr>
          <w:color w:val="00B050"/>
          <w:sz w:val="24"/>
          <w:szCs w:val="24"/>
        </w:rPr>
        <w:t>https://</w:t>
      </w:r>
      <w:bookmarkStart w:id="1" w:name="bookmark0"/>
      <w:r>
        <w:rPr>
          <w:color w:val="00B050"/>
          <w:sz w:val="24"/>
          <w:szCs w:val="24"/>
        </w:rPr>
        <w:t>sharsel</w:t>
      </w:r>
      <w:r w:rsidRPr="00B54E56">
        <w:rPr>
          <w:color w:val="00B050"/>
          <w:sz w:val="24"/>
          <w:szCs w:val="24"/>
        </w:rPr>
        <w:t>.</w:t>
      </w:r>
      <w:r>
        <w:rPr>
          <w:color w:val="00B050"/>
          <w:sz w:val="24"/>
          <w:szCs w:val="24"/>
        </w:rPr>
        <w:t>ru</w:t>
      </w:r>
      <w:r w:rsidRPr="00B54E56">
        <w:rPr>
          <w:color w:val="00B050"/>
          <w:sz w:val="24"/>
          <w:szCs w:val="24"/>
        </w:rPr>
        <w:t>.</w:t>
      </w:r>
    </w:p>
    <w:p w:rsidR="00B54E56" w:rsidRPr="00B54E56" w:rsidRDefault="00B54E56" w:rsidP="00B54E56">
      <w:pPr>
        <w:pStyle w:val="a8"/>
        <w:shd w:val="clear" w:color="auto" w:fill="auto"/>
        <w:spacing w:before="0" w:after="0" w:line="240" w:lineRule="auto"/>
        <w:ind w:left="20" w:right="20" w:firstLine="540"/>
        <w:rPr>
          <w:color w:val="FF0000"/>
          <w:sz w:val="24"/>
          <w:szCs w:val="24"/>
        </w:rPr>
      </w:pPr>
    </w:p>
    <w:p w:rsidR="00B54E56" w:rsidRPr="00B54E56" w:rsidRDefault="00B54E56" w:rsidP="00B54E56">
      <w:pPr>
        <w:pStyle w:val="10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B54E56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B54E56">
        <w:rPr>
          <w:sz w:val="24"/>
          <w:szCs w:val="24"/>
        </w:rPr>
        <w:t>обязательные</w:t>
      </w:r>
      <w:bookmarkEnd w:id="1"/>
      <w:proofErr w:type="gramEnd"/>
    </w:p>
    <w:p w:rsidR="00B54E56" w:rsidRPr="00B54E56" w:rsidRDefault="00B54E56" w:rsidP="00B54E56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2" w:name="bookmark1"/>
      <w:r w:rsidRPr="00B54E56">
        <w:rPr>
          <w:sz w:val="24"/>
          <w:szCs w:val="24"/>
        </w:rPr>
        <w:t>требования.</w:t>
      </w:r>
      <w:bookmarkEnd w:id="2"/>
    </w:p>
    <w:p w:rsidR="00B54E56" w:rsidRPr="00B54E56" w:rsidRDefault="00B54E56" w:rsidP="00B54E56">
      <w:pPr>
        <w:pStyle w:val="a8"/>
        <w:shd w:val="clear" w:color="auto" w:fill="auto"/>
        <w:spacing w:before="0" w:after="0" w:line="240" w:lineRule="auto"/>
        <w:ind w:left="20" w:right="40" w:firstLine="560"/>
        <w:rPr>
          <w:rFonts w:eastAsia="Calibri"/>
          <w:sz w:val="24"/>
          <w:szCs w:val="24"/>
        </w:rPr>
      </w:pPr>
      <w:r w:rsidRPr="00B54E56">
        <w:rPr>
          <w:sz w:val="24"/>
          <w:szCs w:val="24"/>
        </w:rPr>
        <w:t xml:space="preserve">Муниципальный контроль осуществляется в отношении </w:t>
      </w:r>
      <w:r w:rsidRPr="00B54E56">
        <w:rPr>
          <w:rFonts w:eastAsia="Calibri"/>
          <w:sz w:val="24"/>
          <w:szCs w:val="24"/>
        </w:rPr>
        <w:t xml:space="preserve">контролируемых лиц - граждан и организаций, деятельность, действия или </w:t>
      </w:r>
      <w:proofErr w:type="gramStart"/>
      <w:r w:rsidRPr="00B54E56">
        <w:rPr>
          <w:rFonts w:eastAsia="Calibri"/>
          <w:sz w:val="24"/>
          <w:szCs w:val="24"/>
        </w:rPr>
        <w:t>результаты</w:t>
      </w:r>
      <w:proofErr w:type="gramEnd"/>
      <w:r w:rsidRPr="00B54E56">
        <w:rPr>
          <w:rFonts w:eastAsia="Calibri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B54E56" w:rsidRPr="00B54E56" w:rsidRDefault="00B54E56" w:rsidP="00B54E56">
      <w:pPr>
        <w:pStyle w:val="11"/>
        <w:spacing w:after="0" w:line="240" w:lineRule="auto"/>
        <w:ind w:left="20" w:right="23" w:firstLine="547"/>
        <w:jc w:val="both"/>
        <w:rPr>
          <w:color w:val="FF0000"/>
          <w:sz w:val="24"/>
          <w:szCs w:val="24"/>
        </w:rPr>
      </w:pPr>
    </w:p>
    <w:p w:rsidR="00B54E56" w:rsidRPr="00B54E56" w:rsidRDefault="00B54E56" w:rsidP="00B54E56">
      <w:pPr>
        <w:jc w:val="center"/>
        <w:outlineLvl w:val="0"/>
        <w:rPr>
          <w:rFonts w:eastAsia="Calibri"/>
          <w:b/>
          <w:bCs/>
          <w:sz w:val="24"/>
          <w:szCs w:val="24"/>
        </w:rPr>
      </w:pPr>
      <w:r w:rsidRPr="00B54E56">
        <w:rPr>
          <w:rFonts w:eastAsia="Calibri"/>
          <w:b/>
          <w:bCs/>
          <w:sz w:val="24"/>
          <w:szCs w:val="24"/>
          <w:lang w:eastAsia="en-US"/>
        </w:rPr>
        <w:t xml:space="preserve">4. Права </w:t>
      </w:r>
      <w:r w:rsidRPr="00B54E56">
        <w:rPr>
          <w:rFonts w:eastAsia="Calibri"/>
          <w:b/>
          <w:bCs/>
          <w:sz w:val="24"/>
          <w:szCs w:val="24"/>
        </w:rPr>
        <w:t>контролируемых лиц</w:t>
      </w:r>
    </w:p>
    <w:p w:rsidR="00B54E56" w:rsidRPr="00B54E56" w:rsidRDefault="00B54E56" w:rsidP="00B54E5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54E56">
        <w:rPr>
          <w:rFonts w:eastAsia="Calibri"/>
          <w:sz w:val="24"/>
          <w:szCs w:val="24"/>
          <w:lang w:eastAsia="en-US"/>
        </w:rPr>
        <w:t>Контролируемое лицо при осуществлении  муниципального контроля имеет право:</w:t>
      </w:r>
    </w:p>
    <w:p w:rsidR="00B54E56" w:rsidRPr="00B54E56" w:rsidRDefault="00B54E56" w:rsidP="00B54E5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54E56">
        <w:rPr>
          <w:rFonts w:eastAsia="Calibri"/>
          <w:sz w:val="24"/>
          <w:szCs w:val="24"/>
          <w:lang w:eastAsia="en-US"/>
        </w:rPr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контрольного органа с контролируемыми лицами;</w:t>
      </w:r>
    </w:p>
    <w:p w:rsidR="00B54E56" w:rsidRPr="00B54E56" w:rsidRDefault="00B54E56" w:rsidP="00B54E5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54E56">
        <w:rPr>
          <w:rFonts w:eastAsia="Calibri"/>
          <w:sz w:val="24"/>
          <w:szCs w:val="24"/>
          <w:lang w:eastAsia="en-US"/>
        </w:rPr>
        <w:t xml:space="preserve">2) получать от контрольного органа, его должностных лиц информацию, которая </w:t>
      </w:r>
      <w:r w:rsidRPr="00B54E56">
        <w:rPr>
          <w:rFonts w:eastAsia="Calibri"/>
          <w:sz w:val="24"/>
          <w:szCs w:val="24"/>
          <w:lang w:eastAsia="en-US"/>
        </w:rPr>
        <w:lastRenderedPageBreak/>
        <w:t>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B54E56" w:rsidRPr="00B54E56" w:rsidRDefault="00B54E56" w:rsidP="00B54E5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54E56">
        <w:rPr>
          <w:rFonts w:eastAsia="Calibri"/>
          <w:sz w:val="24"/>
          <w:szCs w:val="24"/>
          <w:lang w:eastAsia="en-US"/>
        </w:rPr>
        <w:t>3) получать от контрольного органа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</w:t>
      </w:r>
      <w:proofErr w:type="gramEnd"/>
      <w:r w:rsidRPr="00B54E56">
        <w:rPr>
          <w:rFonts w:eastAsia="Calibri"/>
          <w:sz w:val="24"/>
          <w:szCs w:val="24"/>
          <w:lang w:eastAsia="en-US"/>
        </w:rPr>
        <w:t xml:space="preserve"> тайну;</w:t>
      </w:r>
    </w:p>
    <w:p w:rsidR="00B54E56" w:rsidRPr="00B54E56" w:rsidRDefault="00B54E56" w:rsidP="00B54E5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54E56">
        <w:rPr>
          <w:rFonts w:eastAsia="Calibri"/>
          <w:sz w:val="24"/>
          <w:szCs w:val="24"/>
          <w:lang w:eastAsia="en-US"/>
        </w:rPr>
        <w:t>4) знакомиться с результатами контрольных мероприятий, контрольных действий, сообщать контрольному органу о своем согласии или несогласии с ними;</w:t>
      </w:r>
    </w:p>
    <w:p w:rsidR="00B54E56" w:rsidRPr="00B54E56" w:rsidRDefault="00B54E56" w:rsidP="00B54E5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54E56">
        <w:rPr>
          <w:rFonts w:eastAsia="Calibri"/>
          <w:sz w:val="24"/>
          <w:szCs w:val="24"/>
          <w:lang w:eastAsia="en-US"/>
        </w:rPr>
        <w:t>5) обжаловать действия (бездействие) должностных лиц контрольного органа, решения контрольного органа, повлекшие за собой нарушение прав контролируемых лиц при осуществлении муниципального контроля в судебном порядке в соответствии с законодательством Российской Федерации;</w:t>
      </w:r>
    </w:p>
    <w:p w:rsidR="00B54E56" w:rsidRPr="00B54E56" w:rsidRDefault="00B54E56" w:rsidP="00B54E5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54E56">
        <w:rPr>
          <w:rFonts w:eastAsia="Calibri"/>
          <w:sz w:val="24"/>
          <w:szCs w:val="24"/>
          <w:lang w:eastAsia="en-US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контрольного органа с контролируемыми лицами).</w:t>
      </w:r>
    </w:p>
    <w:p w:rsidR="00B54E56" w:rsidRPr="00B54E56" w:rsidRDefault="00B54E56" w:rsidP="00B54E56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E56">
        <w:rPr>
          <w:rFonts w:ascii="Times New Roman" w:hAnsi="Times New Roman"/>
          <w:sz w:val="24"/>
          <w:szCs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248-ФЗ, представить в Контрольный орган информацию о невозможности присутствия при проведении контрольного мероприятия являются:</w:t>
      </w:r>
    </w:p>
    <w:p w:rsidR="00B54E56" w:rsidRPr="00B54E56" w:rsidRDefault="00B54E56" w:rsidP="00B54E5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54E56">
        <w:rPr>
          <w:rFonts w:ascii="Times New Roman" w:hAnsi="Times New Roman"/>
          <w:sz w:val="24"/>
          <w:szCs w:val="24"/>
        </w:rPr>
        <w:t>1) нахождение на стационарном лечении в медицинском учреждении;</w:t>
      </w:r>
    </w:p>
    <w:p w:rsidR="00B54E56" w:rsidRPr="00B54E56" w:rsidRDefault="00B54E56" w:rsidP="00B54E5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54E56">
        <w:rPr>
          <w:rFonts w:ascii="Times New Roman" w:hAnsi="Times New Roman"/>
          <w:sz w:val="24"/>
          <w:szCs w:val="24"/>
        </w:rPr>
        <w:t>2) нахождение за пределами Российской Федерации;</w:t>
      </w:r>
    </w:p>
    <w:p w:rsidR="00B54E56" w:rsidRPr="00B54E56" w:rsidRDefault="00B54E56" w:rsidP="00B54E5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54E56">
        <w:rPr>
          <w:rFonts w:ascii="Times New Roman" w:hAnsi="Times New Roman"/>
          <w:sz w:val="24"/>
          <w:szCs w:val="24"/>
        </w:rPr>
        <w:t>3) нахождения в служебной командировке;</w:t>
      </w:r>
    </w:p>
    <w:p w:rsidR="00B54E56" w:rsidRPr="00B54E56" w:rsidRDefault="00B54E56" w:rsidP="00B54E5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54E56">
        <w:rPr>
          <w:rFonts w:ascii="Times New Roman" w:hAnsi="Times New Roman"/>
          <w:sz w:val="24"/>
          <w:szCs w:val="24"/>
        </w:rPr>
        <w:t>4) административный арест;</w:t>
      </w:r>
    </w:p>
    <w:p w:rsidR="00B54E56" w:rsidRPr="00B54E56" w:rsidRDefault="00B54E56" w:rsidP="00B54E5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54E56">
        <w:rPr>
          <w:rFonts w:ascii="Times New Roman" w:hAnsi="Times New Roman"/>
          <w:sz w:val="24"/>
          <w:szCs w:val="24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B54E56" w:rsidRPr="00B54E56" w:rsidRDefault="00B54E56" w:rsidP="00B54E56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4E56">
        <w:rPr>
          <w:rFonts w:ascii="Times New Roman" w:hAnsi="Times New Roman"/>
          <w:sz w:val="24"/>
          <w:szCs w:val="24"/>
        </w:rPr>
        <w:t>Информация лица должна содержать:</w:t>
      </w:r>
    </w:p>
    <w:p w:rsidR="00B54E56" w:rsidRPr="00B54E56" w:rsidRDefault="00B54E56" w:rsidP="00B54E56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4E56">
        <w:rPr>
          <w:rFonts w:ascii="Times New Roman" w:hAnsi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B54E56" w:rsidRPr="00B54E56" w:rsidRDefault="00B54E56" w:rsidP="00B54E56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4E56">
        <w:rPr>
          <w:rFonts w:ascii="Times New Roman" w:hAnsi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B54E56" w:rsidRPr="00B54E56" w:rsidRDefault="00B54E56" w:rsidP="00B54E56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E56">
        <w:rPr>
          <w:rFonts w:ascii="Times New Roman" w:hAnsi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B54E56" w:rsidRPr="00B54E56" w:rsidRDefault="00B54E56" w:rsidP="00B54E5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54E56">
        <w:rPr>
          <w:rFonts w:ascii="Times New Roman" w:hAnsi="Times New Roman"/>
          <w:sz w:val="24"/>
          <w:szCs w:val="24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B54E56" w:rsidRPr="00B54E56" w:rsidRDefault="00B54E56" w:rsidP="00B54E56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4E56" w:rsidRPr="00B54E56" w:rsidRDefault="00B54E56" w:rsidP="00B54E56">
      <w:pPr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54E56">
        <w:rPr>
          <w:rFonts w:eastAsia="Calibri"/>
          <w:b/>
          <w:bCs/>
          <w:sz w:val="24"/>
          <w:szCs w:val="24"/>
          <w:lang w:eastAsia="en-US"/>
        </w:rPr>
        <w:t>5. Ответственность за правонарушения при осуществлении</w:t>
      </w:r>
    </w:p>
    <w:p w:rsidR="00B54E56" w:rsidRPr="00B54E56" w:rsidRDefault="00B54E56" w:rsidP="00B54E56">
      <w:pPr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54E56">
        <w:rPr>
          <w:rFonts w:eastAsia="Calibri"/>
          <w:b/>
          <w:bCs/>
          <w:sz w:val="24"/>
          <w:szCs w:val="24"/>
          <w:lang w:eastAsia="en-US"/>
        </w:rPr>
        <w:t xml:space="preserve"> муниципального  контроля</w:t>
      </w:r>
    </w:p>
    <w:p w:rsidR="00B54E56" w:rsidRPr="00B54E56" w:rsidRDefault="00B54E56" w:rsidP="00B54E56">
      <w:pPr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54E56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B54E56" w:rsidRPr="00B54E56" w:rsidRDefault="00B54E56" w:rsidP="00B54E56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54E56">
        <w:rPr>
          <w:rFonts w:eastAsia="Calibri"/>
          <w:sz w:val="24"/>
          <w:szCs w:val="24"/>
          <w:lang w:eastAsia="en-US"/>
        </w:rPr>
        <w:t xml:space="preserve">Согласно части 5 статьи 15.2 Кодекса Республики Башкортостан об административных правонарушениях" от 23.06.2011 № 413-з  (далее - КоАП РБ) протоколы об административных правонарушениях в соответствии с </w:t>
      </w:r>
      <w:hyperlink r:id="rId8" w:history="1">
        <w:r w:rsidRPr="00B54E56">
          <w:rPr>
            <w:rFonts w:eastAsia="Calibri"/>
            <w:sz w:val="24"/>
            <w:szCs w:val="24"/>
            <w:lang w:eastAsia="en-US"/>
          </w:rPr>
          <w:t>частью 9 статьи 15.1</w:t>
        </w:r>
      </w:hyperlink>
      <w:r w:rsidRPr="00B54E56">
        <w:rPr>
          <w:rFonts w:eastAsia="Calibri"/>
          <w:sz w:val="24"/>
          <w:szCs w:val="24"/>
          <w:lang w:eastAsia="en-US"/>
        </w:rPr>
        <w:t xml:space="preserve"> КоАП РБ вправе составлять лица, замещающие муниципальные должности, должности муниципальной службы в Республике Башкортостан (в пределах компетенции, </w:t>
      </w:r>
      <w:r w:rsidRPr="00B54E56">
        <w:rPr>
          <w:rFonts w:eastAsia="Calibri"/>
          <w:sz w:val="24"/>
          <w:szCs w:val="24"/>
          <w:lang w:eastAsia="en-US"/>
        </w:rPr>
        <w:lastRenderedPageBreak/>
        <w:t>установленной должностными инструкциями).</w:t>
      </w:r>
    </w:p>
    <w:p w:rsidR="00B54E56" w:rsidRPr="00B54E56" w:rsidRDefault="00B54E56" w:rsidP="00B54E56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B54E56">
        <w:rPr>
          <w:rFonts w:eastAsia="Calibri"/>
          <w:sz w:val="24"/>
          <w:szCs w:val="24"/>
          <w:lang w:eastAsia="en-US"/>
        </w:rPr>
        <w:t xml:space="preserve">Согласно пункта 6 части 9 статьи 15.1 КоАП РБ при осуществлении муниципального лесного контроля на территории поселения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9" w:history="1">
        <w:r w:rsidRPr="00B54E56">
          <w:rPr>
            <w:rFonts w:eastAsia="Calibri"/>
            <w:sz w:val="24"/>
            <w:szCs w:val="24"/>
            <w:lang w:eastAsia="en-US"/>
          </w:rPr>
          <w:t>частями 4</w:t>
        </w:r>
      </w:hyperlink>
      <w:r w:rsidRPr="00B54E56">
        <w:rPr>
          <w:rFonts w:eastAsia="Calibri"/>
          <w:sz w:val="24"/>
          <w:szCs w:val="24"/>
          <w:lang w:eastAsia="en-US"/>
        </w:rPr>
        <w:t xml:space="preserve">, </w:t>
      </w:r>
      <w:hyperlink r:id="rId10" w:history="1">
        <w:r w:rsidRPr="00B54E56">
          <w:rPr>
            <w:rFonts w:eastAsia="Calibri"/>
            <w:sz w:val="24"/>
            <w:szCs w:val="24"/>
            <w:lang w:eastAsia="en-US"/>
          </w:rPr>
          <w:t>5 статьи 2.13</w:t>
        </w:r>
      </w:hyperlink>
      <w:r w:rsidRPr="00B54E56">
        <w:rPr>
          <w:rFonts w:eastAsia="Calibri"/>
          <w:sz w:val="24"/>
          <w:szCs w:val="24"/>
          <w:lang w:eastAsia="en-US"/>
        </w:rPr>
        <w:t xml:space="preserve">, </w:t>
      </w:r>
      <w:hyperlink r:id="rId11" w:history="1">
        <w:r w:rsidRPr="00B54E56">
          <w:rPr>
            <w:rFonts w:eastAsia="Calibri"/>
            <w:sz w:val="24"/>
            <w:szCs w:val="24"/>
            <w:lang w:eastAsia="en-US"/>
          </w:rPr>
          <w:t>статьями 6.1</w:t>
        </w:r>
      </w:hyperlink>
      <w:r w:rsidRPr="00B54E56">
        <w:rPr>
          <w:rFonts w:eastAsia="Calibri"/>
          <w:sz w:val="24"/>
          <w:szCs w:val="24"/>
          <w:lang w:eastAsia="en-US"/>
        </w:rPr>
        <w:t xml:space="preserve">, 7.3 КоАП РБ, а также  </w:t>
      </w:r>
      <w:hyperlink r:id="rId12" w:history="1">
        <w:r w:rsidRPr="00B54E56">
          <w:rPr>
            <w:rFonts w:eastAsia="Calibri"/>
            <w:sz w:val="24"/>
            <w:szCs w:val="24"/>
            <w:lang w:eastAsia="en-US"/>
          </w:rPr>
          <w:t>статьями 7.9</w:t>
        </w:r>
      </w:hyperlink>
      <w:r w:rsidRPr="00B54E56">
        <w:rPr>
          <w:rFonts w:eastAsia="Calibri"/>
          <w:sz w:val="24"/>
          <w:szCs w:val="24"/>
          <w:lang w:eastAsia="en-US"/>
        </w:rPr>
        <w:t xml:space="preserve">, </w:t>
      </w:r>
      <w:hyperlink r:id="rId13" w:history="1">
        <w:r w:rsidRPr="00B54E56">
          <w:rPr>
            <w:rFonts w:eastAsia="Calibri"/>
            <w:sz w:val="24"/>
            <w:szCs w:val="24"/>
            <w:lang w:eastAsia="en-US"/>
          </w:rPr>
          <w:t>7.10</w:t>
        </w:r>
      </w:hyperlink>
      <w:r w:rsidRPr="00B54E56">
        <w:rPr>
          <w:rFonts w:eastAsia="Calibri"/>
          <w:sz w:val="24"/>
          <w:szCs w:val="24"/>
          <w:lang w:eastAsia="en-US"/>
        </w:rPr>
        <w:t xml:space="preserve">, </w:t>
      </w:r>
      <w:hyperlink r:id="rId14" w:history="1">
        <w:r w:rsidRPr="00B54E56">
          <w:rPr>
            <w:rFonts w:eastAsia="Calibri"/>
            <w:sz w:val="24"/>
            <w:szCs w:val="24"/>
            <w:lang w:eastAsia="en-US"/>
          </w:rPr>
          <w:t>8.25</w:t>
        </w:r>
      </w:hyperlink>
      <w:r w:rsidRPr="00B54E56">
        <w:rPr>
          <w:rFonts w:eastAsia="Calibri"/>
          <w:sz w:val="24"/>
          <w:szCs w:val="24"/>
          <w:lang w:eastAsia="en-US"/>
        </w:rPr>
        <w:t xml:space="preserve">, </w:t>
      </w:r>
      <w:hyperlink r:id="rId15" w:history="1">
        <w:r w:rsidRPr="00B54E56">
          <w:rPr>
            <w:rFonts w:eastAsia="Calibri"/>
            <w:sz w:val="24"/>
            <w:szCs w:val="24"/>
            <w:lang w:eastAsia="en-US"/>
          </w:rPr>
          <w:t>8.26</w:t>
        </w:r>
      </w:hyperlink>
      <w:r w:rsidRPr="00B54E56">
        <w:rPr>
          <w:rFonts w:eastAsia="Calibri"/>
          <w:sz w:val="24"/>
          <w:szCs w:val="24"/>
          <w:lang w:eastAsia="en-US"/>
        </w:rPr>
        <w:t xml:space="preserve">, </w:t>
      </w:r>
      <w:hyperlink r:id="rId16" w:history="1">
        <w:r w:rsidRPr="00B54E56">
          <w:rPr>
            <w:rFonts w:eastAsia="Calibri"/>
            <w:sz w:val="24"/>
            <w:szCs w:val="24"/>
            <w:lang w:eastAsia="en-US"/>
          </w:rPr>
          <w:t>8.27</w:t>
        </w:r>
      </w:hyperlink>
      <w:r w:rsidRPr="00B54E56">
        <w:rPr>
          <w:rFonts w:eastAsia="Calibri"/>
          <w:sz w:val="24"/>
          <w:szCs w:val="24"/>
          <w:lang w:eastAsia="en-US"/>
        </w:rPr>
        <w:t>,</w:t>
      </w:r>
      <w:proofErr w:type="gramEnd"/>
      <w:r w:rsidRPr="00B54E56">
        <w:rPr>
          <w:rFonts w:eastAsia="Calibri"/>
          <w:sz w:val="24"/>
          <w:szCs w:val="24"/>
          <w:lang w:eastAsia="en-US"/>
        </w:rPr>
        <w:t xml:space="preserve"> </w:t>
      </w:r>
      <w:hyperlink r:id="rId17" w:history="1">
        <w:r w:rsidRPr="00B54E56">
          <w:rPr>
            <w:rFonts w:eastAsia="Calibri"/>
            <w:sz w:val="24"/>
            <w:szCs w:val="24"/>
            <w:lang w:eastAsia="en-US"/>
          </w:rPr>
          <w:t>8.28</w:t>
        </w:r>
      </w:hyperlink>
      <w:r w:rsidRPr="00B54E56">
        <w:rPr>
          <w:rFonts w:eastAsia="Calibri"/>
          <w:sz w:val="24"/>
          <w:szCs w:val="24"/>
          <w:lang w:eastAsia="en-US"/>
        </w:rPr>
        <w:t xml:space="preserve">, </w:t>
      </w:r>
      <w:hyperlink r:id="rId18" w:history="1">
        <w:r w:rsidRPr="00B54E56">
          <w:rPr>
            <w:rFonts w:eastAsia="Calibri"/>
            <w:sz w:val="24"/>
            <w:szCs w:val="24"/>
            <w:lang w:eastAsia="en-US"/>
          </w:rPr>
          <w:t>8.30</w:t>
        </w:r>
      </w:hyperlink>
      <w:r w:rsidRPr="00B54E56">
        <w:rPr>
          <w:rFonts w:eastAsia="Calibri"/>
          <w:sz w:val="24"/>
          <w:szCs w:val="24"/>
          <w:lang w:eastAsia="en-US"/>
        </w:rPr>
        <w:t xml:space="preserve">, </w:t>
      </w:r>
      <w:hyperlink r:id="rId19" w:history="1">
        <w:r w:rsidRPr="00B54E56">
          <w:rPr>
            <w:rFonts w:eastAsia="Calibri"/>
            <w:sz w:val="24"/>
            <w:szCs w:val="24"/>
            <w:lang w:eastAsia="en-US"/>
          </w:rPr>
          <w:t>8.31</w:t>
        </w:r>
      </w:hyperlink>
      <w:r w:rsidRPr="00B54E56">
        <w:rPr>
          <w:rFonts w:eastAsia="Calibri"/>
          <w:sz w:val="24"/>
          <w:szCs w:val="24"/>
          <w:lang w:eastAsia="en-US"/>
        </w:rPr>
        <w:t xml:space="preserve">, </w:t>
      </w:r>
      <w:hyperlink r:id="rId20" w:history="1">
        <w:r w:rsidRPr="00B54E56">
          <w:rPr>
            <w:rFonts w:eastAsia="Calibri"/>
            <w:sz w:val="24"/>
            <w:szCs w:val="24"/>
            <w:lang w:eastAsia="en-US"/>
          </w:rPr>
          <w:t>8.32</w:t>
        </w:r>
      </w:hyperlink>
      <w:r w:rsidRPr="00B54E56">
        <w:rPr>
          <w:rFonts w:eastAsia="Calibri"/>
          <w:sz w:val="24"/>
          <w:szCs w:val="24"/>
          <w:lang w:eastAsia="en-US"/>
        </w:rPr>
        <w:t xml:space="preserve">, </w:t>
      </w:r>
      <w:hyperlink r:id="rId21" w:history="1">
        <w:r w:rsidRPr="00B54E56">
          <w:rPr>
            <w:rFonts w:eastAsia="Calibri"/>
            <w:sz w:val="24"/>
            <w:szCs w:val="24"/>
            <w:lang w:eastAsia="en-US"/>
          </w:rPr>
          <w:t>частью 1 статьи 19.4</w:t>
        </w:r>
      </w:hyperlink>
      <w:r w:rsidRPr="00B54E56">
        <w:rPr>
          <w:rFonts w:eastAsia="Calibri"/>
          <w:sz w:val="24"/>
          <w:szCs w:val="24"/>
          <w:lang w:eastAsia="en-US"/>
        </w:rPr>
        <w:t xml:space="preserve">, </w:t>
      </w:r>
      <w:hyperlink r:id="rId22" w:history="1">
        <w:r w:rsidRPr="00B54E56">
          <w:rPr>
            <w:rFonts w:eastAsia="Calibri"/>
            <w:sz w:val="24"/>
            <w:szCs w:val="24"/>
            <w:lang w:eastAsia="en-US"/>
          </w:rPr>
          <w:t>статьей 19.4.1</w:t>
        </w:r>
      </w:hyperlink>
      <w:r w:rsidRPr="00B54E56">
        <w:rPr>
          <w:rFonts w:eastAsia="Calibri"/>
          <w:sz w:val="24"/>
          <w:szCs w:val="24"/>
          <w:lang w:eastAsia="en-US"/>
        </w:rPr>
        <w:t xml:space="preserve">, </w:t>
      </w:r>
      <w:hyperlink r:id="rId23" w:history="1">
        <w:r w:rsidRPr="00B54E56">
          <w:rPr>
            <w:rFonts w:eastAsia="Calibri"/>
            <w:sz w:val="24"/>
            <w:szCs w:val="24"/>
            <w:lang w:eastAsia="en-US"/>
          </w:rPr>
          <w:t>частью 1 статьи 19.5</w:t>
        </w:r>
      </w:hyperlink>
      <w:r w:rsidRPr="00B54E56">
        <w:rPr>
          <w:rFonts w:eastAsia="Calibri"/>
          <w:sz w:val="24"/>
          <w:szCs w:val="24"/>
          <w:lang w:eastAsia="en-US"/>
        </w:rPr>
        <w:t xml:space="preserve">, </w:t>
      </w:r>
      <w:hyperlink r:id="rId24" w:history="1">
        <w:r w:rsidRPr="00B54E56">
          <w:rPr>
            <w:rFonts w:eastAsia="Calibri"/>
            <w:sz w:val="24"/>
            <w:szCs w:val="24"/>
            <w:lang w:eastAsia="en-US"/>
          </w:rPr>
          <w:t>статьей 19.7</w:t>
        </w:r>
      </w:hyperlink>
      <w:r w:rsidRPr="00B54E56">
        <w:rPr>
          <w:rFonts w:eastAsia="Calibri"/>
          <w:sz w:val="24"/>
          <w:szCs w:val="24"/>
          <w:lang w:eastAsia="en-US"/>
        </w:rPr>
        <w:t xml:space="preserve"> Кодекса Росси</w:t>
      </w:r>
      <w:r w:rsidRPr="00B54E56">
        <w:rPr>
          <w:rFonts w:eastAsia="Calibri"/>
          <w:sz w:val="24"/>
          <w:szCs w:val="24"/>
        </w:rPr>
        <w:t>йской Федерации об административных правонарушениях (</w:t>
      </w:r>
      <w:r w:rsidRPr="00B54E56">
        <w:rPr>
          <w:rFonts w:eastAsia="Calibri"/>
          <w:sz w:val="24"/>
          <w:szCs w:val="24"/>
          <w:lang w:eastAsia="en-US"/>
        </w:rPr>
        <w:t>КоАП РФ</w:t>
      </w:r>
      <w:r w:rsidRPr="00B54E56">
        <w:rPr>
          <w:rFonts w:eastAsia="Calibri"/>
          <w:sz w:val="24"/>
          <w:szCs w:val="24"/>
        </w:rPr>
        <w:t xml:space="preserve"> ).</w:t>
      </w:r>
    </w:p>
    <w:p w:rsidR="00B54E56" w:rsidRPr="00B54E56" w:rsidRDefault="00B54E56" w:rsidP="00B54E56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B54E56">
        <w:rPr>
          <w:rFonts w:eastAsia="Calibri"/>
          <w:b/>
          <w:sz w:val="24"/>
          <w:szCs w:val="24"/>
          <w:lang w:eastAsia="en-US"/>
        </w:rPr>
        <w:t xml:space="preserve">Ответственность </w:t>
      </w:r>
      <w:r w:rsidRPr="00B54E56">
        <w:rPr>
          <w:rFonts w:eastAsia="Calibri"/>
          <w:b/>
          <w:sz w:val="24"/>
          <w:szCs w:val="24"/>
        </w:rPr>
        <w:t>контролируемых лиц</w:t>
      </w:r>
      <w:r w:rsidRPr="00B54E56">
        <w:rPr>
          <w:rFonts w:eastAsia="Calibri"/>
          <w:b/>
          <w:sz w:val="24"/>
          <w:szCs w:val="24"/>
          <w:lang w:eastAsia="en-US"/>
        </w:rPr>
        <w:t>.</w:t>
      </w:r>
    </w:p>
    <w:p w:rsidR="00B54E56" w:rsidRPr="00B54E56" w:rsidRDefault="00B54E56" w:rsidP="00B54E56">
      <w:pPr>
        <w:ind w:firstLine="709"/>
        <w:jc w:val="both"/>
        <w:rPr>
          <w:rFonts w:eastAsia="Calibri"/>
          <w:sz w:val="24"/>
          <w:szCs w:val="24"/>
        </w:rPr>
      </w:pPr>
      <w:r w:rsidRPr="00B54E56">
        <w:rPr>
          <w:rFonts w:eastAsia="Calibri"/>
          <w:sz w:val="24"/>
          <w:szCs w:val="24"/>
        </w:rPr>
        <w:t>Не допускается использование контролируемыми лицами прав и гарантий, установленных Федеральным законом №248-ФЗ, в целях воспрепятствования муниципального контроля.</w:t>
      </w:r>
    </w:p>
    <w:p w:rsidR="00B54E56" w:rsidRPr="00B54E56" w:rsidRDefault="00B54E56" w:rsidP="00B54E56">
      <w:pPr>
        <w:ind w:firstLine="709"/>
        <w:jc w:val="both"/>
        <w:rPr>
          <w:rFonts w:eastAsia="Calibri"/>
          <w:sz w:val="24"/>
          <w:szCs w:val="24"/>
        </w:rPr>
      </w:pPr>
      <w:r w:rsidRPr="00B54E56">
        <w:rPr>
          <w:rFonts w:eastAsia="Calibri"/>
          <w:sz w:val="24"/>
          <w:szCs w:val="24"/>
        </w:rPr>
        <w:t>Не допускается злоупотребление гражданами и организациями правом на обращение в контрольный орган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B54E56" w:rsidRPr="00B54E56" w:rsidRDefault="00B54E56" w:rsidP="00B54E56">
      <w:pPr>
        <w:ind w:firstLine="709"/>
        <w:jc w:val="both"/>
        <w:rPr>
          <w:rFonts w:eastAsia="Calibri"/>
          <w:sz w:val="24"/>
          <w:szCs w:val="24"/>
        </w:rPr>
      </w:pPr>
      <w:r w:rsidRPr="00B54E56">
        <w:rPr>
          <w:rFonts w:eastAsia="Calibri"/>
          <w:sz w:val="24"/>
          <w:szCs w:val="24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B54E56" w:rsidRPr="00B54E56" w:rsidRDefault="00B54E56" w:rsidP="00B5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E56">
        <w:rPr>
          <w:rFonts w:ascii="Times New Roman" w:hAnsi="Times New Roman" w:cs="Times New Roman"/>
          <w:sz w:val="24"/>
          <w:szCs w:val="24"/>
        </w:rPr>
        <w:t xml:space="preserve">Несоблюдение вышеуказанных требований образует составы административного </w:t>
      </w:r>
      <w:proofErr w:type="gramStart"/>
      <w:r w:rsidRPr="00B54E56">
        <w:rPr>
          <w:rFonts w:ascii="Times New Roman" w:hAnsi="Times New Roman" w:cs="Times New Roman"/>
          <w:sz w:val="24"/>
          <w:szCs w:val="24"/>
        </w:rPr>
        <w:t>правонарушения</w:t>
      </w:r>
      <w:proofErr w:type="gramEnd"/>
      <w:r w:rsidRPr="00B54E56">
        <w:rPr>
          <w:rFonts w:ascii="Times New Roman" w:hAnsi="Times New Roman" w:cs="Times New Roman"/>
          <w:sz w:val="24"/>
          <w:szCs w:val="24"/>
        </w:rPr>
        <w:t xml:space="preserve"> предусмотренные гл. 19 КоАП РФ, а именно:</w:t>
      </w:r>
    </w:p>
    <w:p w:rsidR="00B54E56" w:rsidRPr="00B54E56" w:rsidRDefault="00B54E56" w:rsidP="00B5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E56">
        <w:rPr>
          <w:rFonts w:ascii="Times New Roman" w:hAnsi="Times New Roman" w:cs="Times New Roman"/>
          <w:sz w:val="24"/>
          <w:szCs w:val="24"/>
        </w:rPr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B54E56" w:rsidRPr="00B54E56" w:rsidRDefault="00B54E56" w:rsidP="00B5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E56">
        <w:rPr>
          <w:rFonts w:ascii="Times New Roman" w:hAnsi="Times New Roman" w:cs="Times New Roman"/>
          <w:sz w:val="24"/>
          <w:szCs w:val="24"/>
        </w:rPr>
        <w:t>- статья 19.4.1. Воспрепятствование законной деятельности должностного лица органа муниципального контроля;</w:t>
      </w:r>
    </w:p>
    <w:p w:rsidR="00B54E56" w:rsidRPr="00B54E56" w:rsidRDefault="00B54E56" w:rsidP="00B5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E56">
        <w:rPr>
          <w:rFonts w:ascii="Times New Roman" w:hAnsi="Times New Roman" w:cs="Times New Roman"/>
          <w:sz w:val="24"/>
          <w:szCs w:val="24"/>
        </w:rPr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B54E56" w:rsidRPr="00B54E56" w:rsidRDefault="00B54E56" w:rsidP="00B5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E56">
        <w:rPr>
          <w:rFonts w:ascii="Times New Roman" w:hAnsi="Times New Roman" w:cs="Times New Roman"/>
          <w:sz w:val="24"/>
          <w:szCs w:val="24"/>
        </w:rPr>
        <w:t>- статья 19.7. Непредставление сведений (информации).</w:t>
      </w:r>
    </w:p>
    <w:p w:rsidR="00B54E56" w:rsidRPr="00B54E56" w:rsidRDefault="00B54E56" w:rsidP="00B54E56">
      <w:pPr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B54E56" w:rsidRPr="00B54E56" w:rsidRDefault="00B54E56" w:rsidP="00B54E56">
      <w:pPr>
        <w:ind w:firstLine="54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670927" w:rsidRPr="00B54E56" w:rsidRDefault="00670927" w:rsidP="00B54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670927" w:rsidRPr="00B54E56" w:rsidSect="008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50B7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7B5E"/>
    <w:rsid w:val="000D6927"/>
    <w:rsid w:val="002E4A8A"/>
    <w:rsid w:val="003D649E"/>
    <w:rsid w:val="0044301A"/>
    <w:rsid w:val="004E5960"/>
    <w:rsid w:val="00670927"/>
    <w:rsid w:val="006B52C6"/>
    <w:rsid w:val="006C5BEC"/>
    <w:rsid w:val="007A19CD"/>
    <w:rsid w:val="007B58CD"/>
    <w:rsid w:val="00851CB0"/>
    <w:rsid w:val="00894B93"/>
    <w:rsid w:val="008C5FEC"/>
    <w:rsid w:val="00905AD9"/>
    <w:rsid w:val="00AA4063"/>
    <w:rsid w:val="00B54E56"/>
    <w:rsid w:val="00B57BEB"/>
    <w:rsid w:val="00C01E5D"/>
    <w:rsid w:val="00C30733"/>
    <w:rsid w:val="00C75F0F"/>
    <w:rsid w:val="00EA2EAD"/>
    <w:rsid w:val="00EA5981"/>
    <w:rsid w:val="00ED0B5C"/>
    <w:rsid w:val="00F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AA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rsid w:val="00AA4063"/>
    <w:pPr>
      <w:widowControl/>
      <w:shd w:val="clear" w:color="auto" w:fill="FFFFFF"/>
      <w:autoSpaceDE/>
      <w:autoSpaceDN/>
      <w:adjustRightInd/>
      <w:spacing w:before="300" w:after="180" w:line="274" w:lineRule="exact"/>
      <w:ind w:hanging="280"/>
      <w:jc w:val="both"/>
    </w:pPr>
    <w:rPr>
      <w:rFonts w:eastAsia="Arial Unicode MS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AA406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AA4063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b">
    <w:name w:val="Знак Знак Знак Знак Знак Знак Знак"/>
    <w:basedOn w:val="a"/>
    <w:rsid w:val="000D692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B54E56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B54E5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4E56"/>
    <w:pPr>
      <w:widowControl/>
      <w:shd w:val="clear" w:color="auto" w:fill="FFFFFF"/>
      <w:autoSpaceDE/>
      <w:autoSpaceDN/>
      <w:adjustRightInd/>
      <w:spacing w:before="1560" w:line="240" w:lineRule="atLeast"/>
      <w:jc w:val="both"/>
    </w:pPr>
    <w:rPr>
      <w:rFonts w:eastAsiaTheme="minorHAnsi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B54E56"/>
    <w:pPr>
      <w:widowControl/>
      <w:shd w:val="clear" w:color="auto" w:fill="FFFFFF"/>
      <w:autoSpaceDE/>
      <w:autoSpaceDN/>
      <w:adjustRightInd/>
      <w:spacing w:before="1080" w:line="274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B54E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54E56"/>
    <w:pPr>
      <w:widowControl/>
      <w:shd w:val="clear" w:color="auto" w:fill="FFFFFF"/>
      <w:autoSpaceDE/>
      <w:autoSpaceDN/>
      <w:adjustRightInd/>
      <w:spacing w:before="300" w:after="60" w:line="240" w:lineRule="atLeast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ac">
    <w:name w:val="Основной текст_"/>
    <w:basedOn w:val="a0"/>
    <w:link w:val="11"/>
    <w:rsid w:val="00B54E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B54E56"/>
    <w:pPr>
      <w:widowControl/>
      <w:shd w:val="clear" w:color="auto" w:fill="FFFFFF"/>
      <w:autoSpaceDE/>
      <w:autoSpaceDN/>
      <w:adjustRightInd/>
      <w:spacing w:after="240" w:line="274" w:lineRule="exact"/>
    </w:pPr>
    <w:rPr>
      <w:sz w:val="23"/>
      <w:szCs w:val="23"/>
      <w:lang w:eastAsia="en-US"/>
    </w:rPr>
  </w:style>
  <w:style w:type="paragraph" w:styleId="ad">
    <w:name w:val="No Spacing"/>
    <w:uiPriority w:val="1"/>
    <w:qFormat/>
    <w:rsid w:val="00B54E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consultantplus://offline/ref=876EC049395F8A3316E75C1BC4C8223B29CB7C57246D9381589F6C1974DC0E14F1BEF57A646423EE26B2C41A95B58D34B6170C968A7EC895B77EDAD6F4SBL" TargetMode="External" Type="http://schemas.openxmlformats.org/officeDocument/2006/relationships/hyperlink"/><Relationship Id="rId13" Target="consultantplus://offline/ref=BAA04434F10C132675F4E1C8127F2CB52B5EBD6B1A972B6CEB80FD52FB719B521CE98150741EDB96792D56108D2358B1F26A46BA75B0oAg0F" TargetMode="External" Type="http://schemas.openxmlformats.org/officeDocument/2006/relationships/hyperlink"/><Relationship Id="rId18" Target="consultantplus://offline/ref=BAA04434F10C132675F4E1C8127F2CB52B5EBD6B1A972B6CEB80FD52FB719B521CE981597719D0C97C384748802A4FAFFB7D5AB877oBg3F" TargetMode="External" Type="http://schemas.openxmlformats.org/officeDocument/2006/relationships/hyperlink"/><Relationship Id="rId26" Target="theme/theme1.xml" Type="http://schemas.openxmlformats.org/officeDocument/2006/relationships/theme"/><Relationship Id="rId3" Target="stylesWithEffects.xml" Type="http://schemas.microsoft.com/office/2007/relationships/stylesWithEffects"/><Relationship Id="rId21" Target="consultantplus://offline/ref=BAA04434F10C132675F4E1C8127F2CB52B5EBD6B1A972B6CEB80FD52FB719B521CE98154701AD896792D56108D2358B1F26A46BA75B0oAg0F" TargetMode="External" Type="http://schemas.openxmlformats.org/officeDocument/2006/relationships/hyperlink"/><Relationship Id="rId7" Target="consultantplus://offline/ref=29E77D1F55EE110F119BABE8D8EECF7286D3EF45EFBC0537F70FAF4FCF5D2DA39544E89ACB60CFC456F49E366E28FDDA68541A0DD163844DV3F2M" TargetMode="External" Type="http://schemas.openxmlformats.org/officeDocument/2006/relationships/hyperlink"/><Relationship Id="rId12" Target="consultantplus://offline/ref=BAA04434F10C132675F4E1C8127F2CB52B5EBD6B1A972B6CEB80FD52FB719B521CE981597014D0C97C384748802A4FAFFB7D5AB877oBg3F" TargetMode="External" Type="http://schemas.openxmlformats.org/officeDocument/2006/relationships/hyperlink"/><Relationship Id="rId17" Target="consultantplus://offline/ref=BAA04434F10C132675F4E1C8127F2CB52B5EBD6B1A972B6CEB80FD52FB719B521CE98159771FD0C97C384748802A4FAFFB7D5AB877oBg3F" TargetMode="External" Type="http://schemas.openxmlformats.org/officeDocument/2006/relationships/hyperlink"/><Relationship Id="rId25" Target="fontTable.xml" Type="http://schemas.openxmlformats.org/officeDocument/2006/relationships/fontTable"/><Relationship Id="rId2" Target="styles.xml" Type="http://schemas.openxmlformats.org/officeDocument/2006/relationships/styles"/><Relationship Id="rId16" Target="consultantplus://offline/ref=BAA04434F10C132675F4E1C8127F2CB52B5EBD6B1A972B6CEB80FD52FB719B521CE98159771DD0C97C384748802A4FAFFB7D5AB877oBg3F" TargetMode="External" Type="http://schemas.openxmlformats.org/officeDocument/2006/relationships/hyperlink"/><Relationship Id="rId20" Target="consultantplus://offline/ref=BAA04434F10C132675F4E1C8127F2CB52B5EBD6B1A972B6CEB80FD52FB719B521CE98153761FDA96792D56108D2358B1F26A46BA75B0oAg0F" TargetMode="External" Type="http://schemas.openxmlformats.org/officeDocument/2006/relationships/hyperlink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consultantplus://offline/ref=F2062EA83520E25AA00BE94EAF9502751723D46CA3A446BF82D217F99EAA2667E84A1C2083291ED4BDD65534EF7D41393714B5C0706987A01A41B67DS30AL" TargetMode="External" Type="http://schemas.openxmlformats.org/officeDocument/2006/relationships/hyperlink"/><Relationship Id="rId24" Target="consultantplus://offline/ref=BAA04434F10C132675F4E1C8127F2CB52B5EBD6B1A972B6CEB80FD52FB719B521CE98150721DDD9F29774614C4765CAFFB7D58B16BB0A19Bo3gBF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consultantplus://offline/ref=BAA04434F10C132675F4E1C8127F2CB52B5EBD6B1A972B6CEB80FD52FB719B521CE98159761BD0C97C384748802A4FAFFB7D5AB877oBg3F" TargetMode="External" Type="http://schemas.openxmlformats.org/officeDocument/2006/relationships/hyperlink"/><Relationship Id="rId23" Target="consultantplus://offline/ref=BAA04434F10C132675F4E1C8127F2CB52B5EBD6B1A972B6CEB80FD52FB719B521CE98154701ADC96792D56108D2358B1F26A46BA75B0oAg0F" TargetMode="External" Type="http://schemas.openxmlformats.org/officeDocument/2006/relationships/hyperlink"/><Relationship Id="rId10" Target="consultantplus://offline/ref=F2062EA83520E25AA00BE94EAF9502751723D46CA3A446BF82D217F99EAA2667E84A1C2083291ED4BDD75C3EE37D41393714B5C0706987A01A41B67DS30AL" TargetMode="External" Type="http://schemas.openxmlformats.org/officeDocument/2006/relationships/hyperlink"/><Relationship Id="rId19" Target="consultantplus://offline/ref=BAA04434F10C132675F4E1C8127F2CB52B5EBD6B1A972B6CEB80FD52FB719B521CE98159771BD0C97C384748802A4FAFFB7D5AB877oBg3F" TargetMode="External" Type="http://schemas.openxmlformats.org/officeDocument/2006/relationships/hyperlink"/><Relationship Id="rId4" Target="settings.xml" Type="http://schemas.openxmlformats.org/officeDocument/2006/relationships/settings"/><Relationship Id="rId9" Target="consultantplus://offline/ref=F2062EA83520E25AA00BE94EAF9502751723D46CA3A446BF82D217F99EAA2667E84A1C2083291ED4BDD75C3EED7D41393714B5C0706987A01A41B67DS30AL" TargetMode="External" Type="http://schemas.openxmlformats.org/officeDocument/2006/relationships/hyperlink"/><Relationship Id="rId14" Target="consultantplus://offline/ref=BAA04434F10C132675F4E1C8127F2CB52B5EBD6B1A972B6CEB80FD52FB719B521CE981597114D0C97C384748802A4FAFFB7D5AB877oBg3F" TargetMode="External" Type="http://schemas.openxmlformats.org/officeDocument/2006/relationships/hyperlink"/><Relationship Id="rId22" Target="consultantplus://offline/ref=BAA04434F10C132675F4E1C8127F2CB52B5EBD6B1A972B6CEB80FD52FB719B521CE98154701ADF96792D56108D2358B1F26A46BA75B0oAg0F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17</cp:revision>
  <cp:lastPrinted>2021-07-13T10:39:00Z</cp:lastPrinted>
  <dcterms:created xsi:type="dcterms:W3CDTF">2021-01-20T10:57:00Z</dcterms:created>
  <dcterms:modified xsi:type="dcterms:W3CDTF">2021-10-08T11:10:00Z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181459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